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74587" w:rsidRDefault="00674587" w:rsidP="00674587">
      <w:pPr>
        <w:tabs>
          <w:tab w:val="left" w:pos="6751"/>
        </w:tabs>
        <w:spacing w:after="0" w:line="240" w:lineRule="auto"/>
        <w:jc w:val="center"/>
        <w:rPr>
          <w:rFonts w:ascii="Times New Roman" w:hAnsi="Times New Roman"/>
          <w:b/>
          <w:sz w:val="28"/>
          <w:szCs w:val="28"/>
        </w:rPr>
      </w:pPr>
      <w:r w:rsidRPr="003D710F">
        <w:rPr>
          <w:rFonts w:ascii="Times New Roman" w:hAnsi="Times New Roman"/>
          <w:b/>
          <w:sz w:val="28"/>
          <w:szCs w:val="28"/>
          <w:lang w:val="kk-KZ"/>
        </w:rPr>
        <w:t xml:space="preserve">ДӘРІС </w:t>
      </w:r>
      <w:r w:rsidRPr="003D710F">
        <w:rPr>
          <w:rFonts w:ascii="Times New Roman" w:hAnsi="Times New Roman"/>
          <w:b/>
          <w:sz w:val="28"/>
          <w:szCs w:val="28"/>
        </w:rPr>
        <w:t>13</w:t>
      </w:r>
    </w:p>
    <w:p w:rsidR="00674587" w:rsidRPr="003D710F" w:rsidRDefault="00674587" w:rsidP="00674587">
      <w:pPr>
        <w:tabs>
          <w:tab w:val="left" w:pos="6751"/>
        </w:tabs>
        <w:spacing w:after="0" w:line="240" w:lineRule="auto"/>
        <w:jc w:val="center"/>
        <w:rPr>
          <w:rFonts w:ascii="Times New Roman" w:hAnsi="Times New Roman"/>
          <w:b/>
          <w:sz w:val="28"/>
          <w:szCs w:val="28"/>
        </w:rPr>
      </w:pPr>
    </w:p>
    <w:p w:rsidR="00674587" w:rsidRPr="00DE3D5C" w:rsidRDefault="00674587" w:rsidP="00674587">
      <w:pPr>
        <w:shd w:val="clear" w:color="auto" w:fill="FFFFFF"/>
        <w:spacing w:after="0" w:line="240" w:lineRule="auto"/>
        <w:ind w:firstLine="720"/>
        <w:jc w:val="center"/>
        <w:rPr>
          <w:rFonts w:ascii="Times New Roman" w:hAnsi="Times New Roman"/>
          <w:noProof/>
          <w:color w:val="000000"/>
          <w:sz w:val="28"/>
          <w:szCs w:val="28"/>
          <w:lang w:val="kk-KZ"/>
        </w:rPr>
      </w:pPr>
      <w:r w:rsidRPr="00DE3D5C">
        <w:rPr>
          <w:rFonts w:ascii="Times New Roman" w:hAnsi="Times New Roman"/>
          <w:noProof/>
          <w:color w:val="000000"/>
          <w:sz w:val="28"/>
          <w:szCs w:val="28"/>
          <w:lang w:val="kk-KZ"/>
        </w:rPr>
        <w:t xml:space="preserve"> Пневматикалык (ауа кушімен ) байыту.</w:t>
      </w:r>
    </w:p>
    <w:p w:rsidR="00674587" w:rsidRPr="00DE3D5C" w:rsidRDefault="00674587" w:rsidP="00674587">
      <w:pPr>
        <w:shd w:val="clear" w:color="auto" w:fill="FFFFFF"/>
        <w:spacing w:after="0" w:line="240" w:lineRule="auto"/>
        <w:ind w:firstLine="720"/>
        <w:jc w:val="both"/>
        <w:rPr>
          <w:rFonts w:ascii="Times New Roman" w:hAnsi="Times New Roman"/>
          <w:sz w:val="28"/>
          <w:szCs w:val="28"/>
          <w:lang w:val="kk-KZ"/>
        </w:rPr>
      </w:pPr>
      <w:r w:rsidRPr="00DE3D5C">
        <w:rPr>
          <w:rFonts w:ascii="Times New Roman" w:hAnsi="Times New Roman"/>
          <w:noProof/>
          <w:color w:val="000000"/>
          <w:sz w:val="28"/>
          <w:szCs w:val="28"/>
          <w:lang w:val="kk-KZ"/>
        </w:rPr>
        <w:t xml:space="preserve">Ауа күшімен  байыту тек кажетті  жағдайларда ғана </w:t>
      </w:r>
      <w:r>
        <w:rPr>
          <w:rFonts w:ascii="Times New Roman" w:hAnsi="Times New Roman"/>
          <w:noProof/>
          <w:sz w:val="28"/>
          <w:szCs w:val="28"/>
        </w:rPr>
        <w:drawing>
          <wp:inline distT="0" distB="0" distL="0" distR="0">
            <wp:extent cx="2073275" cy="2275205"/>
            <wp:effectExtent l="0" t="0" r="3175" b="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5"/>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073275" cy="2275205"/>
                    </a:xfrm>
                    <a:prstGeom prst="rect">
                      <a:avLst/>
                    </a:prstGeom>
                    <a:noFill/>
                    <a:ln>
                      <a:noFill/>
                    </a:ln>
                  </pic:spPr>
                </pic:pic>
              </a:graphicData>
            </a:graphic>
          </wp:inline>
        </w:drawing>
      </w:r>
    </w:p>
    <w:p w:rsidR="00674587" w:rsidRPr="00DE3D5C" w:rsidRDefault="00674587" w:rsidP="00674587">
      <w:pPr>
        <w:shd w:val="clear" w:color="auto" w:fill="FFFFFF"/>
        <w:tabs>
          <w:tab w:val="left" w:pos="2131"/>
        </w:tabs>
        <w:spacing w:after="0" w:line="240" w:lineRule="auto"/>
        <w:ind w:firstLine="720"/>
        <w:jc w:val="both"/>
        <w:rPr>
          <w:rFonts w:ascii="Times New Roman" w:hAnsi="Times New Roman"/>
          <w:sz w:val="28"/>
          <w:szCs w:val="28"/>
          <w:lang w:val="kk-KZ"/>
        </w:rPr>
      </w:pPr>
      <w:r w:rsidRPr="00DE3D5C">
        <w:rPr>
          <w:rFonts w:ascii="Times New Roman" w:hAnsi="Times New Roman"/>
          <w:noProof/>
          <w:color w:val="000000"/>
          <w:sz w:val="28"/>
          <w:szCs w:val="28"/>
          <w:lang w:val="kk-KZ"/>
        </w:rPr>
        <w:t>43-сурет. Ауыр ортада бөлу технологиясында қолданылатын операциялар тізбегі</w:t>
      </w:r>
      <w:r w:rsidRPr="00DE3D5C">
        <w:rPr>
          <w:rFonts w:ascii="Times New Roman" w:hAnsi="Times New Roman"/>
          <w:noProof/>
          <w:color w:val="000000"/>
          <w:sz w:val="28"/>
          <w:szCs w:val="28"/>
          <w:lang w:val="kk-KZ"/>
        </w:rPr>
        <w:br/>
      </w:r>
      <w:r w:rsidRPr="00DE3D5C">
        <w:rPr>
          <w:rFonts w:ascii="Times New Roman" w:hAnsi="Times New Roman"/>
          <w:i/>
          <w:iCs/>
          <w:noProof/>
          <w:color w:val="000000"/>
          <w:sz w:val="28"/>
          <w:szCs w:val="28"/>
          <w:lang w:val="kk-KZ"/>
        </w:rPr>
        <w:tab/>
      </w:r>
    </w:p>
    <w:p w:rsidR="00674587" w:rsidRPr="00DE3D5C" w:rsidRDefault="00674587" w:rsidP="00674587">
      <w:pPr>
        <w:shd w:val="clear" w:color="auto" w:fill="FFFFFF"/>
        <w:tabs>
          <w:tab w:val="left" w:pos="6077"/>
        </w:tabs>
        <w:spacing w:after="0" w:line="240" w:lineRule="auto"/>
        <w:jc w:val="both"/>
        <w:rPr>
          <w:rFonts w:ascii="Times New Roman" w:hAnsi="Times New Roman"/>
          <w:sz w:val="28"/>
          <w:szCs w:val="28"/>
          <w:lang w:val="kk-KZ"/>
        </w:rPr>
      </w:pPr>
      <w:r w:rsidRPr="00DE3D5C">
        <w:rPr>
          <w:rFonts w:ascii="Times New Roman" w:hAnsi="Times New Roman"/>
          <w:noProof/>
          <w:color w:val="000000"/>
          <w:sz w:val="28"/>
          <w:szCs w:val="28"/>
          <w:lang w:val="kk-KZ"/>
        </w:rPr>
        <w:t>жүргізіледі. Оған себеп болатын жайлар - өңдеу құнының</w:t>
      </w:r>
      <w:r w:rsidRPr="00DE3D5C">
        <w:rPr>
          <w:rFonts w:ascii="Times New Roman" w:hAnsi="Times New Roman"/>
          <w:noProof/>
          <w:color w:val="000000"/>
          <w:sz w:val="28"/>
          <w:szCs w:val="28"/>
          <w:lang w:val="kk-KZ"/>
        </w:rPr>
        <w:br/>
        <w:t>төменділігі судың тапшылығы,алынған  өнімнің құрғақ болуының</w:t>
      </w:r>
      <w:r w:rsidRPr="00DE3D5C">
        <w:rPr>
          <w:rFonts w:ascii="Times New Roman" w:hAnsi="Times New Roman"/>
          <w:noProof/>
          <w:color w:val="000000"/>
          <w:sz w:val="28"/>
          <w:szCs w:val="28"/>
          <w:lang w:val="kk-KZ"/>
        </w:rPr>
        <w:br/>
        <w:t>қажеттігі.Бұл әдіс көбінде концентрат түрінде алынатын заттың</w:t>
      </w:r>
      <w:r w:rsidRPr="00DE3D5C">
        <w:rPr>
          <w:rFonts w:ascii="Times New Roman" w:hAnsi="Times New Roman"/>
          <w:noProof/>
          <w:color w:val="000000"/>
          <w:sz w:val="28"/>
          <w:szCs w:val="28"/>
          <w:lang w:val="kk-KZ"/>
        </w:rPr>
        <w:br/>
        <w:t>тығыздығы қалдықта қалатын минералдардың тығыздығынан аз болғанда қоданылады. Оларға жататындар, мысалы, қара және бурыл көмір,асбест және т.с.с.</w:t>
      </w:r>
    </w:p>
    <w:p w:rsidR="00674587" w:rsidRPr="00DE3D5C" w:rsidRDefault="00674587" w:rsidP="00674587">
      <w:pPr>
        <w:shd w:val="clear" w:color="auto" w:fill="FFFFFF"/>
        <w:tabs>
          <w:tab w:val="left" w:pos="2804"/>
        </w:tabs>
        <w:spacing w:after="0" w:line="240" w:lineRule="auto"/>
        <w:ind w:firstLine="720"/>
        <w:jc w:val="both"/>
        <w:rPr>
          <w:rFonts w:ascii="Times New Roman" w:hAnsi="Times New Roman"/>
          <w:sz w:val="28"/>
          <w:szCs w:val="28"/>
          <w:lang w:val="kk-KZ"/>
        </w:rPr>
      </w:pPr>
      <w:r w:rsidRPr="00DE3D5C">
        <w:rPr>
          <w:rFonts w:ascii="Times New Roman" w:hAnsi="Times New Roman"/>
          <w:noProof/>
          <w:color w:val="000000"/>
          <w:sz w:val="28"/>
          <w:szCs w:val="28"/>
          <w:lang w:val="kk-KZ"/>
        </w:rPr>
        <w:t xml:space="preserve">Ауа күшімен байытубд суда жургізілетін гравитациялық процестерде қолданылатын заңдылықтарға негізделген.Мұнда да минералдар тік бағытта үздіксіз не үзілімді қозғалатын ауа ағымында бөлінеді, бірақ бұл процестің өз ерешеліктері бар.Мысалы,мұнда түйіршіктердің ақырғы шөгу жылдамдығы ауа тығыздығы судан көп төмен  болғандықтан ұзағырақ уақыт ішінде қалыптасады.Оған ортаның тұтқырлығының  аз болуы да себеп болады. Осы себептермен ауа күшімен байытылғанда минералдың бөліну дәрежесі төмен болады.Және тек ұсақ және құрғақ зат қана байытылады. </w:t>
      </w:r>
    </w:p>
    <w:p w:rsidR="00674587" w:rsidRPr="00DE3D5C" w:rsidRDefault="00674587" w:rsidP="00674587">
      <w:pPr>
        <w:shd w:val="clear" w:color="auto" w:fill="FFFFFF"/>
        <w:spacing w:after="0" w:line="240" w:lineRule="auto"/>
        <w:ind w:firstLine="720"/>
        <w:jc w:val="both"/>
        <w:rPr>
          <w:rFonts w:ascii="Times New Roman" w:hAnsi="Times New Roman"/>
          <w:sz w:val="28"/>
          <w:szCs w:val="28"/>
          <w:lang w:val="kk-KZ"/>
        </w:rPr>
      </w:pPr>
      <w:r w:rsidRPr="00DE3D5C">
        <w:rPr>
          <w:rFonts w:ascii="Times New Roman" w:hAnsi="Times New Roman"/>
          <w:noProof/>
          <w:color w:val="000000"/>
          <w:sz w:val="28"/>
          <w:szCs w:val="28"/>
          <w:lang w:val="kk-KZ"/>
        </w:rPr>
        <w:t>Бұл әдіспен байытуда  екі түрлі аппарат қолданылады:пневматикалық бөлгіш және пневматикалық одсадкалау машиналары.Екеуінде де бастапқы зат тор үстінд түседі.Тор арқылы оның астынан берілетін ауа ағымы үздіксіз не үзілімді өтеді.Ауа күшімен зат қабаты қопсып,қозғалысқа келеді.Ауыр түйіршіктер астыңғы қабатқа түсіп, жеңіл түйіршіктер үстіңгі</w:t>
      </w:r>
      <w:r w:rsidRPr="00DE3D5C">
        <w:rPr>
          <w:rFonts w:ascii="Times New Roman" w:hAnsi="Times New Roman"/>
          <w:sz w:val="28"/>
          <w:szCs w:val="28"/>
          <w:lang w:val="kk-KZ"/>
        </w:rPr>
        <w:t xml:space="preserve"> </w:t>
      </w:r>
      <w:r w:rsidRPr="00DE3D5C">
        <w:rPr>
          <w:rFonts w:ascii="Times New Roman" w:hAnsi="Times New Roman"/>
          <w:bCs/>
          <w:noProof/>
          <w:color w:val="000000"/>
          <w:sz w:val="28"/>
          <w:szCs w:val="28"/>
          <w:lang w:val="kk-KZ"/>
        </w:rPr>
        <w:t>қабатқа жиналады да әр қабат әртүрлі бағытта жылжи қозғлып бөлінеді.Процесс жеңіл жүру үшін ауа ағымының күші жеткілікті болуы қажет.</w:t>
      </w:r>
    </w:p>
    <w:p w:rsidR="00674587" w:rsidRPr="00DE3D5C" w:rsidRDefault="00674587" w:rsidP="00674587">
      <w:pPr>
        <w:shd w:val="clear" w:color="auto" w:fill="FFFFFF"/>
        <w:spacing w:after="0" w:line="240" w:lineRule="auto"/>
        <w:ind w:firstLine="720"/>
        <w:jc w:val="both"/>
        <w:rPr>
          <w:rFonts w:ascii="Times New Roman" w:hAnsi="Times New Roman"/>
          <w:sz w:val="28"/>
          <w:szCs w:val="28"/>
        </w:rPr>
      </w:pPr>
      <w:r w:rsidRPr="00DE3D5C">
        <w:rPr>
          <w:rFonts w:ascii="Times New Roman" w:hAnsi="Times New Roman"/>
          <w:bCs/>
          <w:noProof/>
          <w:color w:val="000000"/>
          <w:sz w:val="28"/>
          <w:szCs w:val="28"/>
        </w:rPr>
        <w:t>Пн</w:t>
      </w:r>
      <w:r w:rsidRPr="00DE3D5C">
        <w:rPr>
          <w:rFonts w:ascii="Times New Roman" w:hAnsi="Times New Roman"/>
          <w:bCs/>
          <w:noProof/>
          <w:color w:val="000000"/>
          <w:sz w:val="28"/>
          <w:szCs w:val="28"/>
          <w:lang w:val="kk-KZ"/>
        </w:rPr>
        <w:t>е</w:t>
      </w:r>
      <w:r w:rsidRPr="00DE3D5C">
        <w:rPr>
          <w:rFonts w:ascii="Times New Roman" w:hAnsi="Times New Roman"/>
          <w:bCs/>
          <w:noProof/>
          <w:color w:val="000000"/>
          <w:sz w:val="28"/>
          <w:szCs w:val="28"/>
        </w:rPr>
        <w:t>вмат</w:t>
      </w:r>
      <w:r w:rsidRPr="00DE3D5C">
        <w:rPr>
          <w:rFonts w:ascii="Times New Roman" w:hAnsi="Times New Roman"/>
          <w:bCs/>
          <w:noProof/>
          <w:color w:val="000000"/>
          <w:sz w:val="28"/>
          <w:szCs w:val="28"/>
          <w:lang w:val="kk-KZ"/>
        </w:rPr>
        <w:t>и</w:t>
      </w:r>
      <w:r w:rsidRPr="00DE3D5C">
        <w:rPr>
          <w:rFonts w:ascii="Times New Roman" w:hAnsi="Times New Roman"/>
          <w:bCs/>
          <w:noProof/>
          <w:color w:val="000000"/>
          <w:sz w:val="28"/>
          <w:szCs w:val="28"/>
        </w:rPr>
        <w:t>калық  бөлгіштерд</w:t>
      </w:r>
      <w:r w:rsidRPr="00DE3D5C">
        <w:rPr>
          <w:rFonts w:ascii="Times New Roman" w:hAnsi="Times New Roman"/>
          <w:bCs/>
          <w:noProof/>
          <w:color w:val="000000"/>
          <w:sz w:val="28"/>
          <w:szCs w:val="28"/>
          <w:lang w:val="kk-KZ"/>
        </w:rPr>
        <w:t>і</w:t>
      </w:r>
      <w:r w:rsidRPr="00DE3D5C">
        <w:rPr>
          <w:rFonts w:ascii="Times New Roman" w:hAnsi="Times New Roman"/>
          <w:bCs/>
          <w:noProof/>
          <w:color w:val="000000"/>
          <w:sz w:val="28"/>
          <w:szCs w:val="28"/>
        </w:rPr>
        <w:t>ң (СП</w:t>
      </w:r>
      <w:r w:rsidRPr="00DE3D5C">
        <w:rPr>
          <w:rFonts w:ascii="Times New Roman" w:hAnsi="Times New Roman"/>
          <w:bCs/>
          <w:noProof/>
          <w:color w:val="000000"/>
          <w:sz w:val="28"/>
          <w:szCs w:val="28"/>
          <w:lang w:val="kk-KZ"/>
        </w:rPr>
        <w:t>,</w:t>
      </w:r>
      <w:r w:rsidRPr="00DE3D5C">
        <w:rPr>
          <w:rFonts w:ascii="Times New Roman" w:hAnsi="Times New Roman"/>
          <w:bCs/>
          <w:noProof/>
          <w:color w:val="000000"/>
          <w:sz w:val="28"/>
          <w:szCs w:val="28"/>
        </w:rPr>
        <w:t>ОСП</w:t>
      </w:r>
      <w:r w:rsidRPr="00DE3D5C">
        <w:rPr>
          <w:rFonts w:ascii="Times New Roman" w:hAnsi="Times New Roman"/>
          <w:bCs/>
          <w:noProof/>
          <w:color w:val="000000"/>
          <w:sz w:val="28"/>
          <w:szCs w:val="28"/>
          <w:lang w:val="kk-KZ"/>
        </w:rPr>
        <w:t>,</w:t>
      </w:r>
      <w:r w:rsidRPr="00DE3D5C">
        <w:rPr>
          <w:rFonts w:ascii="Times New Roman" w:hAnsi="Times New Roman"/>
          <w:bCs/>
          <w:noProof/>
          <w:color w:val="000000"/>
          <w:sz w:val="28"/>
          <w:szCs w:val="28"/>
        </w:rPr>
        <w:t>СП</w:t>
      </w:r>
      <w:r w:rsidRPr="00DE3D5C">
        <w:rPr>
          <w:rFonts w:ascii="Times New Roman" w:hAnsi="Times New Roman"/>
          <w:bCs/>
          <w:noProof/>
          <w:color w:val="000000"/>
          <w:sz w:val="28"/>
          <w:szCs w:val="28"/>
          <w:lang w:val="kk-KZ"/>
        </w:rPr>
        <w:t>Б</w:t>
      </w:r>
      <w:r w:rsidRPr="00DE3D5C">
        <w:rPr>
          <w:rFonts w:ascii="Times New Roman" w:hAnsi="Times New Roman"/>
          <w:bCs/>
          <w:noProof/>
          <w:color w:val="000000"/>
          <w:sz w:val="28"/>
          <w:szCs w:val="28"/>
        </w:rPr>
        <w:t>) конструкциялары концентрациялау столдарының конс-</w:t>
      </w:r>
    </w:p>
    <w:p w:rsidR="00674587" w:rsidRPr="00DE3D5C" w:rsidRDefault="00674587" w:rsidP="00674587">
      <w:pPr>
        <w:spacing w:after="0" w:line="240" w:lineRule="auto"/>
        <w:ind w:firstLine="720"/>
        <w:jc w:val="both"/>
        <w:rPr>
          <w:rFonts w:ascii="Times New Roman" w:hAnsi="Times New Roman"/>
          <w:bCs/>
          <w:sz w:val="28"/>
          <w:szCs w:val="28"/>
        </w:rPr>
      </w:pPr>
      <w:r>
        <w:rPr>
          <w:rFonts w:ascii="Times New Roman" w:hAnsi="Times New Roman"/>
          <w:noProof/>
          <w:sz w:val="28"/>
          <w:szCs w:val="28"/>
        </w:rPr>
        <w:lastRenderedPageBreak/>
        <w:drawing>
          <wp:inline distT="0" distB="0" distL="0" distR="0">
            <wp:extent cx="1680210" cy="1860550"/>
            <wp:effectExtent l="0" t="0" r="0" b="635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6"/>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680210" cy="1860550"/>
                    </a:xfrm>
                    <a:prstGeom prst="rect">
                      <a:avLst/>
                    </a:prstGeom>
                    <a:noFill/>
                    <a:ln>
                      <a:noFill/>
                    </a:ln>
                  </pic:spPr>
                </pic:pic>
              </a:graphicData>
            </a:graphic>
          </wp:inline>
        </w:drawing>
      </w:r>
    </w:p>
    <w:p w:rsidR="00674587" w:rsidRPr="00DE3D5C" w:rsidRDefault="00674587" w:rsidP="00674587">
      <w:pPr>
        <w:shd w:val="clear" w:color="auto" w:fill="FFFFFF"/>
        <w:spacing w:after="0" w:line="240" w:lineRule="auto"/>
        <w:ind w:firstLine="720"/>
        <w:jc w:val="both"/>
        <w:rPr>
          <w:rFonts w:ascii="Times New Roman" w:hAnsi="Times New Roman"/>
          <w:bCs/>
          <w:noProof/>
          <w:color w:val="000000"/>
          <w:sz w:val="28"/>
          <w:szCs w:val="28"/>
        </w:rPr>
      </w:pPr>
      <w:r w:rsidRPr="00DE3D5C">
        <w:rPr>
          <w:rFonts w:ascii="Times New Roman" w:hAnsi="Times New Roman"/>
          <w:bCs/>
          <w:noProof/>
          <w:color w:val="000000"/>
          <w:sz w:val="28"/>
          <w:szCs w:val="28"/>
        </w:rPr>
        <w:t>44-сурет. Ауамен бөлгіштің және оның ж</w:t>
      </w:r>
      <w:r w:rsidRPr="00DE3D5C">
        <w:rPr>
          <w:rFonts w:ascii="Times New Roman" w:hAnsi="Times New Roman"/>
          <w:bCs/>
          <w:noProof/>
          <w:color w:val="000000"/>
          <w:sz w:val="28"/>
          <w:szCs w:val="28"/>
          <w:lang w:val="kk-KZ"/>
        </w:rPr>
        <w:t>ұмы</w:t>
      </w:r>
      <w:r w:rsidRPr="00DE3D5C">
        <w:rPr>
          <w:rFonts w:ascii="Times New Roman" w:hAnsi="Times New Roman"/>
          <w:bCs/>
          <w:noProof/>
          <w:color w:val="000000"/>
          <w:sz w:val="28"/>
          <w:szCs w:val="28"/>
        </w:rPr>
        <w:t xml:space="preserve">с </w:t>
      </w:r>
      <w:r w:rsidRPr="00DE3D5C">
        <w:rPr>
          <w:rFonts w:ascii="Times New Roman" w:hAnsi="Times New Roman"/>
          <w:bCs/>
          <w:noProof/>
          <w:color w:val="000000"/>
          <w:sz w:val="28"/>
          <w:szCs w:val="28"/>
          <w:lang w:val="kk-KZ"/>
        </w:rPr>
        <w:t>і</w:t>
      </w:r>
      <w:r w:rsidRPr="00DE3D5C">
        <w:rPr>
          <w:rFonts w:ascii="Times New Roman" w:hAnsi="Times New Roman"/>
          <w:bCs/>
          <w:noProof/>
          <w:color w:val="000000"/>
          <w:sz w:val="28"/>
          <w:szCs w:val="28"/>
        </w:rPr>
        <w:t>стеу схемасы: 1-дека; 2-шарнирлі тірегіштер; 3-электроқоз</w:t>
      </w:r>
      <w:r w:rsidRPr="00DE3D5C">
        <w:rPr>
          <w:rFonts w:ascii="Times New Roman" w:hAnsi="Times New Roman"/>
          <w:bCs/>
          <w:noProof/>
          <w:color w:val="000000"/>
          <w:sz w:val="28"/>
          <w:szCs w:val="28"/>
          <w:lang w:val="kk-KZ"/>
        </w:rPr>
        <w:t>ғ</w:t>
      </w:r>
      <w:r w:rsidRPr="00DE3D5C">
        <w:rPr>
          <w:rFonts w:ascii="Times New Roman" w:hAnsi="Times New Roman"/>
          <w:bCs/>
          <w:noProof/>
          <w:color w:val="000000"/>
          <w:sz w:val="28"/>
          <w:szCs w:val="28"/>
        </w:rPr>
        <w:t>алтқыш; 4-конусты секция; 5-ауа қ</w:t>
      </w:r>
      <w:r w:rsidRPr="00DE3D5C">
        <w:rPr>
          <w:rFonts w:ascii="Times New Roman" w:hAnsi="Times New Roman"/>
          <w:bCs/>
          <w:noProof/>
          <w:color w:val="000000"/>
          <w:sz w:val="28"/>
          <w:szCs w:val="28"/>
          <w:lang w:val="kk-KZ"/>
        </w:rPr>
        <w:t>ұ</w:t>
      </w:r>
      <w:r w:rsidRPr="00DE3D5C">
        <w:rPr>
          <w:rFonts w:ascii="Times New Roman" w:hAnsi="Times New Roman"/>
          <w:bCs/>
          <w:noProof/>
          <w:color w:val="000000"/>
          <w:sz w:val="28"/>
          <w:szCs w:val="28"/>
        </w:rPr>
        <w:t>быры; 6-зонт; 7-</w:t>
      </w:r>
      <w:r w:rsidRPr="00DE3D5C">
        <w:rPr>
          <w:rFonts w:ascii="Times New Roman" w:hAnsi="Times New Roman"/>
          <w:bCs/>
          <w:noProof/>
          <w:color w:val="000000"/>
          <w:sz w:val="28"/>
          <w:szCs w:val="28"/>
          <w:lang w:val="kk-KZ"/>
        </w:rPr>
        <w:t>ци</w:t>
      </w:r>
      <w:r w:rsidRPr="00DE3D5C">
        <w:rPr>
          <w:rFonts w:ascii="Times New Roman" w:hAnsi="Times New Roman"/>
          <w:bCs/>
          <w:noProof/>
          <w:color w:val="000000"/>
          <w:sz w:val="28"/>
          <w:szCs w:val="28"/>
        </w:rPr>
        <w:t>клон; 8-желдеткіщ.</w:t>
      </w:r>
    </w:p>
    <w:p w:rsidR="00674587" w:rsidRPr="00DE3D5C" w:rsidRDefault="00674587" w:rsidP="00674587">
      <w:pPr>
        <w:shd w:val="clear" w:color="auto" w:fill="FFFFFF"/>
        <w:spacing w:after="0" w:line="240" w:lineRule="auto"/>
        <w:ind w:firstLine="720"/>
        <w:jc w:val="both"/>
        <w:rPr>
          <w:rFonts w:ascii="Times New Roman" w:hAnsi="Times New Roman"/>
          <w:bCs/>
          <w:noProof/>
          <w:color w:val="000000"/>
          <w:sz w:val="28"/>
          <w:szCs w:val="28"/>
          <w:lang w:val="kk-KZ"/>
        </w:rPr>
      </w:pPr>
      <w:r w:rsidRPr="00DE3D5C">
        <w:rPr>
          <w:rFonts w:ascii="Times New Roman" w:hAnsi="Times New Roman"/>
          <w:bCs/>
          <w:noProof/>
          <w:color w:val="000000"/>
          <w:sz w:val="28"/>
          <w:szCs w:val="28"/>
        </w:rPr>
        <w:t xml:space="preserve">трукциясына </w:t>
      </w:r>
      <w:r w:rsidRPr="00DE3D5C">
        <w:rPr>
          <w:rFonts w:ascii="Times New Roman" w:hAnsi="Times New Roman"/>
          <w:bCs/>
          <w:noProof/>
          <w:color w:val="000000"/>
          <w:sz w:val="28"/>
          <w:szCs w:val="28"/>
          <w:lang w:val="kk-KZ"/>
        </w:rPr>
        <w:t xml:space="preserve">ұқсас.Оның схемалық көрінісі </w:t>
      </w:r>
      <w:r w:rsidRPr="00DE3D5C">
        <w:rPr>
          <w:rFonts w:ascii="Times New Roman" w:hAnsi="Times New Roman"/>
          <w:bCs/>
          <w:noProof/>
          <w:color w:val="000000"/>
          <w:sz w:val="28"/>
          <w:szCs w:val="28"/>
        </w:rPr>
        <w:t>44-</w:t>
      </w:r>
      <w:r w:rsidRPr="00DE3D5C">
        <w:rPr>
          <w:rFonts w:ascii="Times New Roman" w:hAnsi="Times New Roman"/>
          <w:bCs/>
          <w:noProof/>
          <w:color w:val="000000"/>
          <w:sz w:val="28"/>
          <w:szCs w:val="28"/>
          <w:lang w:val="kk-KZ"/>
        </w:rPr>
        <w:t>суретте келтірілген.</w:t>
      </w:r>
    </w:p>
    <w:p w:rsidR="00674587" w:rsidRPr="00DE3D5C" w:rsidRDefault="00674587" w:rsidP="00674587">
      <w:pPr>
        <w:shd w:val="clear" w:color="auto" w:fill="FFFFFF"/>
        <w:spacing w:after="0" w:line="240" w:lineRule="auto"/>
        <w:ind w:firstLine="720"/>
        <w:jc w:val="both"/>
        <w:rPr>
          <w:rFonts w:ascii="Times New Roman" w:hAnsi="Times New Roman"/>
          <w:bCs/>
          <w:noProof/>
          <w:color w:val="000000"/>
          <w:sz w:val="28"/>
          <w:szCs w:val="28"/>
          <w:lang w:val="kk-KZ"/>
        </w:rPr>
      </w:pPr>
      <w:r w:rsidRPr="00DE3D5C">
        <w:rPr>
          <w:rFonts w:ascii="Times New Roman" w:hAnsi="Times New Roman"/>
          <w:bCs/>
          <w:noProof/>
          <w:color w:val="000000"/>
          <w:sz w:val="28"/>
          <w:szCs w:val="28"/>
          <w:lang w:val="kk-KZ"/>
        </w:rPr>
        <w:t>Төрт бұрышты дека Бөлгіштің негізгі бөлшегі (1)ол шарнирлі тірегіштерге (2)орнатылған.Дека электродвигательден (3)экцентрикті механизм арқылы ілгерінді кейінді тербеліске келтіріледі.</w:t>
      </w:r>
    </w:p>
    <w:p w:rsidR="00674587" w:rsidRPr="00DE3D5C" w:rsidRDefault="00674587" w:rsidP="00674587">
      <w:pPr>
        <w:shd w:val="clear" w:color="auto" w:fill="FFFFFF"/>
        <w:spacing w:after="0" w:line="240" w:lineRule="auto"/>
        <w:ind w:firstLine="720"/>
        <w:jc w:val="both"/>
        <w:rPr>
          <w:rFonts w:ascii="Times New Roman" w:hAnsi="Times New Roman"/>
          <w:bCs/>
          <w:noProof/>
          <w:color w:val="000000"/>
          <w:sz w:val="28"/>
          <w:szCs w:val="28"/>
          <w:lang w:val="kk-KZ"/>
        </w:rPr>
      </w:pPr>
      <w:r w:rsidRPr="00DE3D5C">
        <w:rPr>
          <w:rFonts w:ascii="Times New Roman" w:hAnsi="Times New Roman"/>
          <w:bCs/>
          <w:noProof/>
          <w:color w:val="000000"/>
          <w:sz w:val="28"/>
          <w:szCs w:val="28"/>
          <w:lang w:val="kk-KZ"/>
        </w:rPr>
        <w:t>Дека көлбеу орнатылған;Бастапқы зат түсетін шеті төменірек,ал екінші шеті жоғарырақ орнаған(көлбеулік мөлшері 4-11</w:t>
      </w:r>
      <w:r w:rsidRPr="00DE3D5C">
        <w:rPr>
          <w:rFonts w:ascii="Times New Roman" w:hAnsi="Times New Roman"/>
          <w:bCs/>
          <w:noProof/>
          <w:color w:val="000000"/>
          <w:sz w:val="28"/>
          <w:szCs w:val="28"/>
          <w:vertAlign w:val="superscript"/>
          <w:lang w:val="kk-KZ"/>
        </w:rPr>
        <w:t>0</w:t>
      </w:r>
      <w:r w:rsidRPr="00DE3D5C">
        <w:rPr>
          <w:rFonts w:ascii="Times New Roman" w:hAnsi="Times New Roman"/>
          <w:bCs/>
          <w:noProof/>
          <w:color w:val="000000"/>
          <w:sz w:val="28"/>
          <w:szCs w:val="28"/>
          <w:lang w:val="kk-KZ"/>
        </w:rPr>
        <w:t>)Сол сияқты көлденең бағыттада оның көлбеулігі 12</w:t>
      </w:r>
      <w:r w:rsidRPr="00DE3D5C">
        <w:rPr>
          <w:rFonts w:ascii="Times New Roman" w:hAnsi="Times New Roman"/>
          <w:bCs/>
          <w:noProof/>
          <w:color w:val="000000"/>
          <w:sz w:val="28"/>
          <w:szCs w:val="28"/>
          <w:vertAlign w:val="superscript"/>
          <w:lang w:val="kk-KZ"/>
        </w:rPr>
        <w:t>0</w:t>
      </w:r>
      <w:r w:rsidRPr="00DE3D5C">
        <w:rPr>
          <w:rFonts w:ascii="Times New Roman" w:hAnsi="Times New Roman"/>
          <w:bCs/>
          <w:noProof/>
          <w:color w:val="000000"/>
          <w:sz w:val="28"/>
          <w:szCs w:val="28"/>
          <w:lang w:val="kk-KZ"/>
        </w:rPr>
        <w:t xml:space="preserve"> жетеді.Дека үстінде орнатылған рифльдер ұзын өске (9)жасай көлбеу қағылған және әр қайсысының ұзындығы деканың бір шетінен екінші шетіне дейін жетеді.Деканың концентрациялау столынын декасынан айырмашылығы ол болат қабатынан жасалған тесікті тордан тұрады.Тор асты деканың ұзын бойына бірнеше секцияға (4)бөлінген.Әр секцияға ауа ортақ ауа құбырынан (5)түседі.</w:t>
      </w:r>
    </w:p>
    <w:p w:rsidR="00674587" w:rsidRPr="00DE3D5C" w:rsidRDefault="00674587" w:rsidP="00674587">
      <w:pPr>
        <w:shd w:val="clear" w:color="auto" w:fill="FFFFFF"/>
        <w:spacing w:after="0" w:line="240" w:lineRule="auto"/>
        <w:ind w:firstLine="720"/>
        <w:jc w:val="both"/>
        <w:rPr>
          <w:rFonts w:ascii="Times New Roman" w:hAnsi="Times New Roman"/>
          <w:bCs/>
          <w:noProof/>
          <w:color w:val="000000"/>
          <w:sz w:val="28"/>
          <w:szCs w:val="28"/>
          <w:lang w:val="kk-KZ"/>
        </w:rPr>
      </w:pPr>
      <w:r w:rsidRPr="00DE3D5C">
        <w:rPr>
          <w:rFonts w:ascii="Times New Roman" w:hAnsi="Times New Roman"/>
          <w:bCs/>
          <w:noProof/>
          <w:color w:val="000000"/>
          <w:sz w:val="28"/>
          <w:szCs w:val="28"/>
          <w:lang w:val="kk-KZ"/>
        </w:rPr>
        <w:t>Бастапқы зат дека бетіне бір қалыпты түсіріледі.Ауаның қопсыту әсерінен қабаттарға бөлінген түйіршіктер тербету күші әрекетімен әртүрлі бағытта жылжи бастайды;ауыр түйіршіктер (астыңғы қабат)деканың бастапқы зат түсетін шетіне қарама қарсы шетіне жылжиды да ,ал үстіңгі қабат төменгі шет бойына жылжиды.Екі аралық өнім шекаралық траекториямен қозғалады.Демек ,процесс концентрациялау столындағы жүретін процеске ұқсас.</w:t>
      </w:r>
    </w:p>
    <w:p w:rsidR="00674587" w:rsidRPr="00DE3D5C" w:rsidRDefault="00674587" w:rsidP="00674587">
      <w:pPr>
        <w:shd w:val="clear" w:color="auto" w:fill="FFFFFF"/>
        <w:spacing w:after="0" w:line="240" w:lineRule="auto"/>
        <w:ind w:firstLine="720"/>
        <w:jc w:val="both"/>
        <w:rPr>
          <w:rFonts w:ascii="Times New Roman" w:hAnsi="Times New Roman"/>
          <w:bCs/>
          <w:noProof/>
          <w:color w:val="000000"/>
          <w:sz w:val="28"/>
          <w:szCs w:val="28"/>
          <w:lang w:val="kk-KZ"/>
        </w:rPr>
      </w:pPr>
      <w:r w:rsidRPr="00DE3D5C">
        <w:rPr>
          <w:rFonts w:ascii="Times New Roman" w:hAnsi="Times New Roman"/>
          <w:bCs/>
          <w:noProof/>
          <w:color w:val="000000"/>
          <w:sz w:val="28"/>
          <w:szCs w:val="28"/>
          <w:lang w:val="kk-KZ"/>
        </w:rPr>
        <w:t>Ауа ағыны күшімен бастапқы зат ішіндегі өте ұнтақталған зат шаң болып ұшады.Оны ауаға шығармас үшін дека үстіне зонт (6)орнатылады.Шаңды  ауа зонт ішінен сорылып циклонға (7)түседі.</w:t>
      </w:r>
    </w:p>
    <w:p w:rsidR="00674587" w:rsidRPr="00DE3D5C" w:rsidRDefault="00674587" w:rsidP="00674587">
      <w:pPr>
        <w:shd w:val="clear" w:color="auto" w:fill="FFFFFF"/>
        <w:spacing w:after="0" w:line="240" w:lineRule="auto"/>
        <w:ind w:firstLine="720"/>
        <w:jc w:val="both"/>
        <w:rPr>
          <w:rFonts w:ascii="Times New Roman" w:hAnsi="Times New Roman"/>
          <w:sz w:val="28"/>
          <w:szCs w:val="28"/>
          <w:lang w:val="kk-KZ"/>
        </w:rPr>
      </w:pPr>
      <w:r w:rsidRPr="00DE3D5C">
        <w:rPr>
          <w:rFonts w:ascii="Times New Roman" w:hAnsi="Times New Roman"/>
          <w:bCs/>
          <w:noProof/>
          <w:color w:val="000000"/>
          <w:sz w:val="28"/>
          <w:szCs w:val="28"/>
          <w:lang w:val="kk-KZ"/>
        </w:rPr>
        <w:t>Пневматикалық бөлгіштердің техникалық сипаттамасы төмендейді.</w:t>
      </w:r>
    </w:p>
    <w:p w:rsidR="00674587" w:rsidRPr="00DE3D5C" w:rsidRDefault="00674587" w:rsidP="00674587">
      <w:pPr>
        <w:shd w:val="clear" w:color="auto" w:fill="FFFFFF"/>
        <w:spacing w:after="0" w:line="240" w:lineRule="auto"/>
        <w:jc w:val="both"/>
        <w:rPr>
          <w:rFonts w:ascii="Times New Roman" w:hAnsi="Times New Roman"/>
          <w:sz w:val="28"/>
          <w:szCs w:val="28"/>
          <w:lang w:val="kk-KZ"/>
        </w:rPr>
      </w:pPr>
    </w:p>
    <w:p w:rsidR="00674587" w:rsidRPr="00DE3D5C" w:rsidRDefault="00674587" w:rsidP="00674587">
      <w:pPr>
        <w:shd w:val="clear" w:color="auto" w:fill="FFFFFF"/>
        <w:tabs>
          <w:tab w:val="left" w:pos="4363"/>
        </w:tabs>
        <w:spacing w:after="0" w:line="240" w:lineRule="auto"/>
        <w:ind w:firstLine="720"/>
        <w:jc w:val="both"/>
        <w:rPr>
          <w:rFonts w:ascii="Times New Roman" w:hAnsi="Times New Roman"/>
          <w:sz w:val="28"/>
          <w:szCs w:val="28"/>
          <w:lang w:val="kk-KZ"/>
        </w:rPr>
      </w:pPr>
      <w:r w:rsidRPr="00DE3D5C">
        <w:rPr>
          <w:rFonts w:ascii="Times New Roman" w:hAnsi="Times New Roman"/>
          <w:bCs/>
          <w:noProof/>
          <w:color w:val="000000"/>
          <w:sz w:val="28"/>
          <w:szCs w:val="28"/>
          <w:lang w:val="kk-KZ"/>
        </w:rPr>
        <w:t>деканың ауданы,м</w:t>
      </w:r>
      <w:r w:rsidRPr="00DE3D5C">
        <w:rPr>
          <w:rFonts w:ascii="Times New Roman" w:hAnsi="Times New Roman"/>
          <w:bCs/>
          <w:noProof/>
          <w:color w:val="000000"/>
          <w:sz w:val="28"/>
          <w:szCs w:val="28"/>
          <w:vertAlign w:val="superscript"/>
          <w:lang w:val="kk-KZ"/>
        </w:rPr>
        <w:t>2</w:t>
      </w:r>
      <w:r w:rsidRPr="00DE3D5C">
        <w:rPr>
          <w:rFonts w:ascii="Times New Roman" w:hAnsi="Times New Roman"/>
          <w:bCs/>
          <w:noProof/>
          <w:color w:val="000000"/>
          <w:sz w:val="28"/>
          <w:szCs w:val="28"/>
          <w:lang w:val="kk-KZ"/>
        </w:rPr>
        <w:tab/>
        <w:t>6,5-17</w:t>
      </w:r>
    </w:p>
    <w:p w:rsidR="00674587" w:rsidRPr="00DE3D5C" w:rsidRDefault="00674587" w:rsidP="00674587">
      <w:pPr>
        <w:shd w:val="clear" w:color="auto" w:fill="FFFFFF"/>
        <w:tabs>
          <w:tab w:val="left" w:pos="4259"/>
        </w:tabs>
        <w:spacing w:after="0" w:line="240" w:lineRule="auto"/>
        <w:ind w:firstLine="720"/>
        <w:jc w:val="both"/>
        <w:rPr>
          <w:rFonts w:ascii="Times New Roman" w:hAnsi="Times New Roman"/>
          <w:sz w:val="28"/>
          <w:szCs w:val="28"/>
          <w:lang w:val="kk-KZ"/>
        </w:rPr>
      </w:pPr>
      <w:r w:rsidRPr="00DE3D5C">
        <w:rPr>
          <w:rFonts w:ascii="Times New Roman" w:hAnsi="Times New Roman"/>
          <w:bCs/>
          <w:noProof/>
          <w:color w:val="000000"/>
          <w:sz w:val="28"/>
          <w:szCs w:val="28"/>
          <w:lang w:val="kk-KZ"/>
        </w:rPr>
        <w:t>тербеліс жиілігі,мин</w:t>
      </w:r>
      <w:r w:rsidRPr="00DE3D5C">
        <w:rPr>
          <w:rFonts w:ascii="Times New Roman" w:hAnsi="Times New Roman"/>
          <w:bCs/>
          <w:noProof/>
          <w:color w:val="000000"/>
          <w:sz w:val="28"/>
          <w:szCs w:val="28"/>
          <w:vertAlign w:val="superscript"/>
          <w:lang w:val="kk-KZ"/>
        </w:rPr>
        <w:t>-1</w:t>
      </w:r>
      <w:r w:rsidRPr="00DE3D5C">
        <w:rPr>
          <w:rFonts w:ascii="Times New Roman" w:hAnsi="Times New Roman"/>
          <w:bCs/>
          <w:noProof/>
          <w:color w:val="000000"/>
          <w:sz w:val="28"/>
          <w:szCs w:val="28"/>
          <w:lang w:val="kk-KZ"/>
        </w:rPr>
        <w:tab/>
        <w:t xml:space="preserve"> 200-450</w:t>
      </w:r>
    </w:p>
    <w:p w:rsidR="00674587" w:rsidRPr="00DE3D5C" w:rsidRDefault="00674587" w:rsidP="00674587">
      <w:pPr>
        <w:shd w:val="clear" w:color="auto" w:fill="FFFFFF"/>
        <w:tabs>
          <w:tab w:val="left" w:pos="4252"/>
        </w:tabs>
        <w:spacing w:after="0" w:line="240" w:lineRule="auto"/>
        <w:ind w:firstLine="720"/>
        <w:jc w:val="both"/>
        <w:rPr>
          <w:rFonts w:ascii="Times New Roman" w:hAnsi="Times New Roman"/>
          <w:bCs/>
          <w:noProof/>
          <w:color w:val="000000"/>
          <w:sz w:val="28"/>
          <w:szCs w:val="28"/>
          <w:lang w:val="kk-KZ"/>
        </w:rPr>
      </w:pPr>
      <w:r w:rsidRPr="00DE3D5C">
        <w:rPr>
          <w:rFonts w:ascii="Times New Roman" w:hAnsi="Times New Roman"/>
          <w:bCs/>
          <w:noProof/>
          <w:color w:val="000000"/>
          <w:sz w:val="28"/>
          <w:szCs w:val="28"/>
          <w:lang w:val="kk-KZ"/>
        </w:rPr>
        <w:t>ауаның үлесті шығыны,мың  6,5-15,5</w:t>
      </w:r>
    </w:p>
    <w:p w:rsidR="00674587" w:rsidRPr="00DE3D5C" w:rsidRDefault="00674587" w:rsidP="00674587">
      <w:pPr>
        <w:shd w:val="clear" w:color="auto" w:fill="FFFFFF"/>
        <w:tabs>
          <w:tab w:val="left" w:pos="4252"/>
        </w:tabs>
        <w:spacing w:after="0" w:line="240" w:lineRule="auto"/>
        <w:ind w:firstLine="720"/>
        <w:jc w:val="both"/>
        <w:rPr>
          <w:rFonts w:ascii="Times New Roman" w:hAnsi="Times New Roman"/>
          <w:bCs/>
          <w:noProof/>
          <w:color w:val="000000"/>
          <w:sz w:val="28"/>
          <w:szCs w:val="28"/>
          <w:lang w:val="kk-KZ"/>
        </w:rPr>
      </w:pPr>
      <w:r w:rsidRPr="00DE3D5C">
        <w:rPr>
          <w:rFonts w:ascii="Times New Roman" w:hAnsi="Times New Roman"/>
          <w:bCs/>
          <w:noProof/>
          <w:color w:val="000000"/>
          <w:sz w:val="28"/>
          <w:szCs w:val="28"/>
          <w:lang w:val="kk-KZ"/>
        </w:rPr>
        <w:t>м</w:t>
      </w:r>
      <w:r w:rsidRPr="00DE3D5C">
        <w:rPr>
          <w:rFonts w:ascii="Times New Roman" w:hAnsi="Times New Roman"/>
          <w:bCs/>
          <w:noProof/>
          <w:color w:val="000000"/>
          <w:sz w:val="28"/>
          <w:szCs w:val="28"/>
          <w:vertAlign w:val="superscript"/>
          <w:lang w:val="kk-KZ"/>
        </w:rPr>
        <w:t>3</w:t>
      </w:r>
      <w:r w:rsidRPr="00DE3D5C">
        <w:rPr>
          <w:rFonts w:ascii="Times New Roman" w:hAnsi="Times New Roman"/>
          <w:bCs/>
          <w:noProof/>
          <w:color w:val="000000"/>
          <w:sz w:val="28"/>
          <w:szCs w:val="28"/>
          <w:lang w:val="kk-KZ"/>
        </w:rPr>
        <w:t>/сағат м</w:t>
      </w:r>
      <w:r w:rsidRPr="00DE3D5C">
        <w:rPr>
          <w:rFonts w:ascii="Times New Roman" w:hAnsi="Times New Roman"/>
          <w:bCs/>
          <w:noProof/>
          <w:color w:val="000000"/>
          <w:sz w:val="28"/>
          <w:szCs w:val="28"/>
          <w:vertAlign w:val="superscript"/>
          <w:lang w:val="kk-KZ"/>
        </w:rPr>
        <w:t>2</w:t>
      </w:r>
      <w:r w:rsidRPr="00DE3D5C">
        <w:rPr>
          <w:rFonts w:ascii="Times New Roman" w:hAnsi="Times New Roman"/>
          <w:bCs/>
          <w:noProof/>
          <w:color w:val="000000"/>
          <w:sz w:val="28"/>
          <w:szCs w:val="28"/>
          <w:lang w:val="kk-KZ"/>
        </w:rPr>
        <w:br/>
        <w:t xml:space="preserve">           өнімділік, т/сағат</w:t>
      </w:r>
      <w:r w:rsidRPr="00DE3D5C">
        <w:rPr>
          <w:rFonts w:ascii="Times New Roman" w:hAnsi="Times New Roman"/>
          <w:bCs/>
          <w:noProof/>
          <w:color w:val="000000"/>
          <w:sz w:val="28"/>
          <w:szCs w:val="28"/>
          <w:lang w:val="kk-KZ"/>
        </w:rPr>
        <w:tab/>
        <w:t xml:space="preserve"> 40-100</w:t>
      </w:r>
    </w:p>
    <w:p w:rsidR="00674587" w:rsidRPr="00DE3D5C" w:rsidRDefault="00674587" w:rsidP="00674587">
      <w:pPr>
        <w:shd w:val="clear" w:color="auto" w:fill="FFFFFF"/>
        <w:tabs>
          <w:tab w:val="left" w:pos="4252"/>
        </w:tabs>
        <w:spacing w:after="0" w:line="240" w:lineRule="auto"/>
        <w:ind w:firstLine="720"/>
        <w:jc w:val="both"/>
        <w:rPr>
          <w:rFonts w:ascii="Times New Roman" w:hAnsi="Times New Roman"/>
          <w:sz w:val="28"/>
          <w:szCs w:val="28"/>
          <w:lang w:val="kk-KZ"/>
        </w:rPr>
        <w:sectPr w:rsidR="00674587" w:rsidRPr="00DE3D5C" w:rsidSect="00674587">
          <w:pgSz w:w="11909" w:h="16834"/>
          <w:pgMar w:top="1134" w:right="850" w:bottom="1134" w:left="1701" w:header="720" w:footer="720" w:gutter="0"/>
          <w:cols w:space="720"/>
          <w:noEndnote/>
          <w:docGrid w:linePitch="272"/>
        </w:sectPr>
      </w:pPr>
    </w:p>
    <w:p w:rsidR="00674587" w:rsidRPr="00DE3D5C" w:rsidRDefault="00674587" w:rsidP="00674587">
      <w:pPr>
        <w:spacing w:after="0" w:line="240" w:lineRule="auto"/>
        <w:ind w:firstLine="720"/>
        <w:jc w:val="both"/>
        <w:rPr>
          <w:rFonts w:ascii="Times New Roman" w:hAnsi="Times New Roman"/>
          <w:sz w:val="28"/>
          <w:szCs w:val="28"/>
          <w:lang w:val="kk-KZ"/>
        </w:rPr>
      </w:pPr>
      <w:r w:rsidRPr="00DE3D5C">
        <w:rPr>
          <w:rFonts w:ascii="Times New Roman" w:hAnsi="Times New Roman"/>
          <w:sz w:val="28"/>
          <w:szCs w:val="28"/>
          <w:lang w:val="kk-KZ"/>
        </w:rPr>
        <w:lastRenderedPageBreak/>
        <w:t xml:space="preserve"> </w:t>
      </w:r>
    </w:p>
    <w:p w:rsidR="00674587" w:rsidRPr="00DE3D5C" w:rsidRDefault="00674587" w:rsidP="00674587">
      <w:pPr>
        <w:spacing w:after="0" w:line="240" w:lineRule="auto"/>
        <w:ind w:firstLine="720"/>
        <w:jc w:val="both"/>
        <w:rPr>
          <w:rFonts w:ascii="Times New Roman" w:hAnsi="Times New Roman"/>
          <w:bCs/>
          <w:sz w:val="28"/>
          <w:szCs w:val="28"/>
          <w:lang w:val="kk-KZ"/>
        </w:rPr>
      </w:pPr>
    </w:p>
    <w:p w:rsidR="00674587" w:rsidRPr="00DE3D5C" w:rsidRDefault="00674587" w:rsidP="00674587">
      <w:pPr>
        <w:spacing w:after="0" w:line="240" w:lineRule="auto"/>
        <w:ind w:firstLine="720"/>
        <w:jc w:val="both"/>
        <w:rPr>
          <w:rFonts w:ascii="Times New Roman" w:hAnsi="Times New Roman"/>
          <w:bCs/>
          <w:noProof/>
          <w:color w:val="000000"/>
          <w:sz w:val="28"/>
          <w:szCs w:val="28"/>
          <w:lang w:val="kk-KZ"/>
        </w:rPr>
      </w:pPr>
    </w:p>
    <w:p w:rsidR="00674587" w:rsidRPr="00DE3D5C" w:rsidRDefault="00674587" w:rsidP="00674587">
      <w:pPr>
        <w:spacing w:after="0" w:line="240" w:lineRule="auto"/>
        <w:ind w:firstLine="720"/>
        <w:jc w:val="both"/>
        <w:rPr>
          <w:rFonts w:ascii="Times New Roman" w:hAnsi="Times New Roman"/>
          <w:bCs/>
          <w:noProof/>
          <w:color w:val="000000"/>
          <w:sz w:val="28"/>
          <w:szCs w:val="28"/>
          <w:lang w:val="kk-KZ"/>
        </w:rPr>
      </w:pPr>
    </w:p>
    <w:p w:rsidR="00674587" w:rsidRPr="00DE3D5C" w:rsidRDefault="00674587" w:rsidP="00674587">
      <w:pPr>
        <w:spacing w:after="0" w:line="240" w:lineRule="auto"/>
        <w:ind w:firstLine="720"/>
        <w:jc w:val="both"/>
        <w:rPr>
          <w:rFonts w:ascii="Times New Roman" w:hAnsi="Times New Roman"/>
          <w:bCs/>
          <w:noProof/>
          <w:color w:val="000000"/>
          <w:sz w:val="28"/>
          <w:szCs w:val="28"/>
          <w:lang w:val="kk-KZ"/>
        </w:rPr>
      </w:pPr>
      <w:r w:rsidRPr="00DE3D5C">
        <w:rPr>
          <w:rFonts w:ascii="Times New Roman" w:hAnsi="Times New Roman"/>
          <w:bCs/>
          <w:noProof/>
          <w:color w:val="000000"/>
          <w:sz w:val="28"/>
          <w:szCs w:val="28"/>
          <w:lang w:val="kk-KZ"/>
        </w:rPr>
        <w:lastRenderedPageBreak/>
        <w:t>Пневматикалық отсадкалау машинасы</w:t>
      </w:r>
      <w:r w:rsidRPr="00DE3D5C">
        <w:rPr>
          <w:rFonts w:ascii="Times New Roman" w:hAnsi="Times New Roman"/>
          <w:bCs/>
          <w:noProof/>
          <w:color w:val="000000"/>
          <w:sz w:val="28"/>
          <w:szCs w:val="28"/>
          <w:lang w:val="kk-KZ"/>
        </w:rPr>
        <w:br/>
        <w:t>(ПОМ).Оның жалпы көрінісі схематикалық түрде 45-суретте көрсетілген.</w:t>
      </w:r>
    </w:p>
    <w:p w:rsidR="00674587" w:rsidRPr="00DE3D5C" w:rsidRDefault="00674587" w:rsidP="00674587">
      <w:pPr>
        <w:spacing w:after="0" w:line="240" w:lineRule="auto"/>
        <w:ind w:firstLine="720"/>
        <w:jc w:val="both"/>
        <w:rPr>
          <w:rFonts w:ascii="Times New Roman" w:hAnsi="Times New Roman"/>
          <w:bCs/>
          <w:noProof/>
          <w:color w:val="000000"/>
          <w:sz w:val="28"/>
          <w:szCs w:val="28"/>
          <w:lang w:val="kk-KZ"/>
        </w:rPr>
      </w:pPr>
    </w:p>
    <w:p w:rsidR="00674587" w:rsidRPr="00DE3D5C" w:rsidRDefault="00674587" w:rsidP="00674587">
      <w:pPr>
        <w:spacing w:after="0" w:line="240" w:lineRule="auto"/>
        <w:ind w:left="4536"/>
        <w:jc w:val="both"/>
        <w:rPr>
          <w:rFonts w:ascii="Times New Roman" w:hAnsi="Times New Roman"/>
          <w:bCs/>
          <w:noProof/>
          <w:color w:val="000000"/>
          <w:sz w:val="28"/>
          <w:szCs w:val="28"/>
          <w:lang w:val="kk-KZ"/>
        </w:rPr>
      </w:pPr>
    </w:p>
    <w:p w:rsidR="00674587" w:rsidRPr="00DE3D5C" w:rsidRDefault="00674587" w:rsidP="00674587">
      <w:pPr>
        <w:spacing w:after="0" w:line="240" w:lineRule="auto"/>
        <w:ind w:left="4536"/>
        <w:jc w:val="both"/>
        <w:rPr>
          <w:rFonts w:ascii="Times New Roman" w:hAnsi="Times New Roman"/>
          <w:bCs/>
          <w:noProof/>
          <w:color w:val="000000"/>
          <w:sz w:val="28"/>
          <w:szCs w:val="28"/>
          <w:lang w:val="kk-KZ"/>
        </w:rPr>
      </w:pPr>
    </w:p>
    <w:p w:rsidR="00674587" w:rsidRPr="00DE3D5C" w:rsidRDefault="00674587" w:rsidP="00674587">
      <w:pPr>
        <w:spacing w:after="0" w:line="240" w:lineRule="auto"/>
        <w:ind w:left="4536" w:hanging="4394"/>
        <w:jc w:val="center"/>
        <w:rPr>
          <w:rFonts w:ascii="Times New Roman" w:hAnsi="Times New Roman"/>
          <w:bCs/>
          <w:noProof/>
          <w:color w:val="000000"/>
          <w:sz w:val="28"/>
          <w:szCs w:val="28"/>
          <w:lang w:val="en-US"/>
        </w:rPr>
      </w:pPr>
      <w:r>
        <w:rPr>
          <w:rFonts w:ascii="Times New Roman" w:hAnsi="Times New Roman"/>
          <w:noProof/>
          <w:color w:val="000000"/>
          <w:sz w:val="28"/>
          <w:szCs w:val="28"/>
        </w:rPr>
        <w:drawing>
          <wp:inline distT="0" distB="0" distL="0" distR="0">
            <wp:extent cx="2466975" cy="1924685"/>
            <wp:effectExtent l="0" t="0" r="9525"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7"/>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466975" cy="1924685"/>
                    </a:xfrm>
                    <a:prstGeom prst="rect">
                      <a:avLst/>
                    </a:prstGeom>
                    <a:noFill/>
                    <a:ln>
                      <a:noFill/>
                    </a:ln>
                  </pic:spPr>
                </pic:pic>
              </a:graphicData>
            </a:graphic>
          </wp:inline>
        </w:drawing>
      </w:r>
    </w:p>
    <w:p w:rsidR="00674587" w:rsidRPr="00DE3D5C" w:rsidRDefault="00674587" w:rsidP="00674587">
      <w:pPr>
        <w:spacing w:after="0" w:line="240" w:lineRule="auto"/>
        <w:ind w:left="2694" w:hanging="4394"/>
        <w:jc w:val="both"/>
        <w:rPr>
          <w:rFonts w:ascii="Times New Roman" w:hAnsi="Times New Roman"/>
          <w:bCs/>
          <w:noProof/>
          <w:color w:val="000000"/>
          <w:sz w:val="28"/>
          <w:szCs w:val="28"/>
          <w:lang w:val="en-US"/>
        </w:rPr>
      </w:pPr>
      <w:r w:rsidRPr="00DE3D5C">
        <w:rPr>
          <w:rFonts w:ascii="Times New Roman" w:hAnsi="Times New Roman"/>
          <w:bCs/>
          <w:noProof/>
          <w:color w:val="000000"/>
          <w:sz w:val="28"/>
          <w:szCs w:val="28"/>
          <w:lang w:val="en-US"/>
        </w:rPr>
        <w:t xml:space="preserve">                    </w:t>
      </w:r>
      <w:r w:rsidRPr="00DE3D5C">
        <w:rPr>
          <w:rFonts w:ascii="Times New Roman" w:hAnsi="Times New Roman"/>
          <w:bCs/>
          <w:noProof/>
          <w:color w:val="000000"/>
          <w:sz w:val="28"/>
          <w:szCs w:val="28"/>
          <w:lang w:val="kk-KZ"/>
        </w:rPr>
        <w:t>45-сурет.Ауамен отсадкалау машинасының  схемалы көрінісі;</w:t>
      </w:r>
    </w:p>
    <w:p w:rsidR="00674587" w:rsidRPr="00DE3D5C" w:rsidRDefault="00674587" w:rsidP="00674587">
      <w:pPr>
        <w:spacing w:after="0" w:line="240" w:lineRule="auto"/>
        <w:ind w:left="2694"/>
        <w:jc w:val="both"/>
        <w:rPr>
          <w:rFonts w:ascii="Times New Roman" w:hAnsi="Times New Roman"/>
          <w:bCs/>
          <w:noProof/>
          <w:color w:val="000000"/>
          <w:sz w:val="28"/>
          <w:szCs w:val="28"/>
          <w:lang w:val="kk-KZ"/>
        </w:rPr>
      </w:pPr>
      <w:r w:rsidRPr="00DE3D5C">
        <w:rPr>
          <w:rFonts w:ascii="Times New Roman" w:hAnsi="Times New Roman"/>
          <w:bCs/>
          <w:noProof/>
          <w:color w:val="000000"/>
          <w:sz w:val="28"/>
          <w:szCs w:val="28"/>
          <w:lang w:val="kk-KZ"/>
        </w:rPr>
        <w:t>1-корпус:2-тор:3-фарфор шарлары:4-клапан-пульсатор:5-секторлы затвор:6-шығарғыш Қалталар:7-винтті конвейерлер:8-желдеткіш:9-зонт:10-тесіктегіш плита:11-клапан.</w:t>
      </w:r>
    </w:p>
    <w:p w:rsidR="00674587" w:rsidRPr="00DE3D5C" w:rsidRDefault="00674587" w:rsidP="00674587">
      <w:pPr>
        <w:spacing w:after="0" w:line="240" w:lineRule="auto"/>
        <w:ind w:firstLine="720"/>
        <w:jc w:val="both"/>
        <w:rPr>
          <w:rFonts w:ascii="Times New Roman" w:hAnsi="Times New Roman"/>
          <w:bCs/>
          <w:noProof/>
          <w:color w:val="000000"/>
          <w:sz w:val="28"/>
          <w:szCs w:val="28"/>
          <w:lang w:val="kk-KZ"/>
        </w:rPr>
      </w:pPr>
      <w:r w:rsidRPr="00DE3D5C">
        <w:rPr>
          <w:rFonts w:ascii="Times New Roman" w:hAnsi="Times New Roman"/>
          <w:bCs/>
          <w:noProof/>
          <w:color w:val="000000"/>
          <w:sz w:val="28"/>
          <w:szCs w:val="28"/>
          <w:lang w:val="kk-KZ"/>
        </w:rPr>
        <w:t>Еш саңылаусыз (ауа кірмес үшін)жасалған және горизонтқа 10-11</w:t>
      </w:r>
      <w:r w:rsidRPr="00DE3D5C">
        <w:rPr>
          <w:rFonts w:ascii="Times New Roman" w:hAnsi="Times New Roman"/>
          <w:bCs/>
          <w:noProof/>
          <w:color w:val="000000"/>
          <w:sz w:val="28"/>
          <w:szCs w:val="28"/>
          <w:vertAlign w:val="superscript"/>
          <w:lang w:val="kk-KZ"/>
        </w:rPr>
        <w:t>0</w:t>
      </w:r>
      <w:r w:rsidRPr="00DE3D5C">
        <w:rPr>
          <w:rFonts w:ascii="Times New Roman" w:hAnsi="Times New Roman"/>
          <w:bCs/>
          <w:noProof/>
          <w:color w:val="000000"/>
          <w:sz w:val="28"/>
          <w:szCs w:val="28"/>
          <w:lang w:val="kk-KZ"/>
        </w:rPr>
        <w:t>көлбеу орнатылған корпус (1)ішінде тесіктерінің диаметрі 1,2-1,5мм екі қабат тор (дека) (2)орна</w:t>
      </w:r>
      <w:r w:rsidRPr="00DE3D5C">
        <w:rPr>
          <w:rFonts w:ascii="Times New Roman" w:hAnsi="Times New Roman"/>
          <w:noProof/>
          <w:color w:val="000000"/>
          <w:sz w:val="28"/>
          <w:szCs w:val="28"/>
          <w:lang w:val="kk-KZ"/>
        </w:rPr>
        <w:t>тылған. Екі тор арасына диаметрлері І5мм фарфор шарлары (3) тол-тырылған. Олар тор астынан тік бағытта берілетін ауаның біркелкі жайыла шығуына себеп болады. Камерадағы тор астындағы кеңістік оның ұзын бойына калқамен  екіге бөлінген. Демек.торлы дека екі жарты декадан тұрады деуге болады. Ауа осы екі бөлімге клапан-пульсатор (4) арқылы  кезек беріледі:бір бөлімге ауа түскенде, екінші бөлімге түспейді.Сөйтіп әр жарты декаға ауа үзілімді беріледі. Тордан және зат кабатынан өткен шаңды ауа корпус үстіне орнатылған зонт(9) астындағы кеңістіктен арнаулы жеке желдеткіштен тартылып тазалағыш  циклондарға түсіп, одан әрі атмосфераға шығарылады.</w:t>
      </w:r>
    </w:p>
    <w:p w:rsidR="00674587" w:rsidRPr="00DE3D5C" w:rsidRDefault="00674587" w:rsidP="00674587">
      <w:pPr>
        <w:shd w:val="clear" w:color="auto" w:fill="FFFFFF"/>
        <w:tabs>
          <w:tab w:val="left" w:pos="5015"/>
        </w:tabs>
        <w:spacing w:after="0" w:line="240" w:lineRule="auto"/>
        <w:ind w:firstLine="720"/>
        <w:jc w:val="both"/>
        <w:rPr>
          <w:rFonts w:ascii="Times New Roman" w:hAnsi="Times New Roman"/>
          <w:sz w:val="28"/>
          <w:szCs w:val="28"/>
          <w:lang w:val="kk-KZ"/>
        </w:rPr>
      </w:pPr>
      <w:r w:rsidRPr="00DE3D5C">
        <w:rPr>
          <w:rFonts w:ascii="Times New Roman" w:hAnsi="Times New Roman"/>
          <w:noProof/>
          <w:color w:val="000000"/>
          <w:sz w:val="28"/>
          <w:szCs w:val="28"/>
          <w:lang w:val="kk-KZ"/>
        </w:rPr>
        <w:t>Бастапқы көмір дека үстіне ішіне заттың түсуін реттейтін</w:t>
      </w:r>
      <w:r w:rsidRPr="00DE3D5C">
        <w:rPr>
          <w:rFonts w:ascii="Times New Roman" w:hAnsi="Times New Roman"/>
          <w:noProof/>
          <w:color w:val="000000"/>
          <w:sz w:val="28"/>
          <w:szCs w:val="28"/>
          <w:lang w:val="kk-KZ"/>
        </w:rPr>
        <w:br/>
        <w:t>секторлы-затвор(5)орнатылған бункерден түседі.Көмір әр жарты дека үстіне белгілі қалыңдықпен бір келкі түсу үшін үстіңгі тордан 50мм биіктікке, тесігінің диаметрі 50х50мм үшінші тор (10)орнатылған.Оның төменгі екі тордан айырмашлығы - ол шарнирлі  ілгіштерге ілініп арнаулы қондырғымен тербелімді қозгалысқа келтіріледі.</w:t>
      </w:r>
      <w:r w:rsidRPr="00DE3D5C">
        <w:rPr>
          <w:rFonts w:ascii="Times New Roman" w:hAnsi="Times New Roman"/>
          <w:noProof/>
          <w:color w:val="000000"/>
          <w:sz w:val="28"/>
          <w:szCs w:val="28"/>
          <w:lang w:val="kk-KZ"/>
        </w:rPr>
        <w:tab/>
      </w:r>
    </w:p>
    <w:p w:rsidR="00674587" w:rsidRPr="00DE3D5C" w:rsidRDefault="00674587" w:rsidP="00674587">
      <w:pPr>
        <w:shd w:val="clear" w:color="auto" w:fill="FFFFFF"/>
        <w:tabs>
          <w:tab w:val="left" w:pos="3258"/>
        </w:tabs>
        <w:spacing w:after="0" w:line="240" w:lineRule="auto"/>
        <w:ind w:firstLine="720"/>
        <w:jc w:val="both"/>
        <w:rPr>
          <w:rFonts w:ascii="Times New Roman" w:hAnsi="Times New Roman"/>
          <w:sz w:val="28"/>
          <w:szCs w:val="28"/>
          <w:lang w:val="kk-KZ"/>
        </w:rPr>
      </w:pPr>
      <w:r w:rsidRPr="00DE3D5C">
        <w:rPr>
          <w:rFonts w:ascii="Times New Roman" w:hAnsi="Times New Roman"/>
          <w:noProof/>
          <w:color w:val="000000"/>
          <w:sz w:val="28"/>
          <w:szCs w:val="28"/>
          <w:lang w:val="kk-KZ"/>
        </w:rPr>
        <w:t>Сонымен дека үстіне түскен зат кесектері салмағына қарай  үзілімді ауа ағымы әсерімен кіші тесікті үстіңгі тор үстінде әртүрлі қабаттарға жиналады</w:t>
      </w:r>
      <w:r w:rsidRPr="00DE3D5C">
        <w:rPr>
          <w:rFonts w:ascii="Times New Roman" w:hAnsi="Times New Roman"/>
          <w:noProof/>
          <w:color w:val="000000"/>
          <w:sz w:val="28"/>
          <w:szCs w:val="28"/>
          <w:u w:val="single"/>
          <w:lang w:val="kk-KZ"/>
        </w:rPr>
        <w:t>.</w:t>
      </w:r>
      <w:r w:rsidRPr="00DE3D5C">
        <w:rPr>
          <w:rFonts w:ascii="Times New Roman" w:hAnsi="Times New Roman"/>
          <w:noProof/>
          <w:color w:val="000000"/>
          <w:sz w:val="28"/>
          <w:szCs w:val="28"/>
          <w:lang w:val="kk-KZ"/>
        </w:rPr>
        <w:t xml:space="preserve"> Көмір (жеңіл фракция) үстіңгі қабатта қалып, ал тау-жыныс минерал кесектері астыңғы қабатқа түседі.Осы екі қабат арасына екі аралықты қасиетті түйіршіктер жиналады.</w:t>
      </w:r>
      <w:r w:rsidRPr="00DE3D5C">
        <w:rPr>
          <w:rFonts w:ascii="Times New Roman" w:hAnsi="Times New Roman"/>
          <w:noProof/>
          <w:color w:val="000000"/>
          <w:sz w:val="28"/>
          <w:szCs w:val="28"/>
          <w:lang w:val="kk-KZ"/>
        </w:rPr>
        <w:tab/>
      </w:r>
    </w:p>
    <w:p w:rsidR="00674587" w:rsidRDefault="00674587" w:rsidP="00674587">
      <w:pPr>
        <w:shd w:val="clear" w:color="auto" w:fill="FFFFFF"/>
        <w:spacing w:after="0" w:line="240" w:lineRule="auto"/>
        <w:ind w:firstLine="720"/>
        <w:jc w:val="both"/>
        <w:rPr>
          <w:rFonts w:ascii="Times New Roman" w:hAnsi="Times New Roman"/>
          <w:noProof/>
          <w:color w:val="000000"/>
          <w:sz w:val="28"/>
          <w:szCs w:val="28"/>
          <w:lang w:val="kk-KZ"/>
        </w:rPr>
      </w:pPr>
      <w:r w:rsidRPr="00DE3D5C">
        <w:rPr>
          <w:rFonts w:ascii="Times New Roman" w:hAnsi="Times New Roman"/>
          <w:noProof/>
          <w:color w:val="000000"/>
          <w:sz w:val="28"/>
          <w:szCs w:val="28"/>
          <w:lang w:val="kk-KZ"/>
        </w:rPr>
        <w:t xml:space="preserve">Ауа деканын узын бойына бір қалыпты түсу үшін және әр қабаттағы фракциялардың шығымын және сапасын реттеу үшін торлар астындағы </w:t>
      </w:r>
      <w:r w:rsidRPr="00DE3D5C">
        <w:rPr>
          <w:rFonts w:ascii="Times New Roman" w:hAnsi="Times New Roman"/>
          <w:noProof/>
          <w:color w:val="000000"/>
          <w:sz w:val="28"/>
          <w:szCs w:val="28"/>
          <w:lang w:val="kk-KZ"/>
        </w:rPr>
        <w:lastRenderedPageBreak/>
        <w:t>кеңістік көлденең бағытта үш секцияға бөлінген. Әр секцияға түсетін ауа көлемін арнаулы клапандармен (11)реттеуге болады. Әр секцияның біткен жерінде торларда жарықшалар бар. Астыңғы кабаттағы зат ығыса келе сол жарықшалар арқылы қалталарға (6) түседі.Олардан винтті конвейерлер (7) арқылы үздіксіз шығарылып отырады.Сөйтіп бірінші секцияның біткен жеріндегі жарықшаққа ең ауыр фракция бөлініп түседІ.Бұл кезде үстіңгі қабаттар тура жылжи береі.Екінші секция біткен жерде(1) жарықщаққа екі аралық қасиетті кесектер түседі.Ақырғы секциядан ең үстіңгі қабат (көмір концентраты)шығады. Егер оның сапасын көтеру керек болса бұл қабатты екі қабатшаға бөліп алуға болады,демек үстіңгі қабатша таза көмір қабаты түрінде,ал астыңғы кабатша екі аралық өнім түрінде алынады.Ол</w:t>
      </w:r>
    </w:p>
    <w:p w:rsidR="00674587" w:rsidRPr="00DE3D5C" w:rsidRDefault="00674587" w:rsidP="00674587">
      <w:pPr>
        <w:shd w:val="clear" w:color="auto" w:fill="FFFFFF"/>
        <w:spacing w:after="0" w:line="240" w:lineRule="auto"/>
        <w:ind w:firstLine="720"/>
        <w:jc w:val="both"/>
        <w:rPr>
          <w:rFonts w:ascii="Times New Roman" w:hAnsi="Times New Roman"/>
          <w:sz w:val="28"/>
          <w:szCs w:val="28"/>
          <w:lang w:val="kk-KZ"/>
        </w:rPr>
      </w:pPr>
      <w:r w:rsidRPr="00DE3D5C">
        <w:rPr>
          <w:rFonts w:ascii="Times New Roman" w:hAnsi="Times New Roman"/>
          <w:noProof/>
          <w:color w:val="000000"/>
          <w:sz w:val="28"/>
          <w:szCs w:val="28"/>
          <w:lang w:val="kk-KZ"/>
        </w:rPr>
        <w:t>қабатты қабатшаларға бөлу үшін көлденең бағытта жоғары -төмен</w:t>
      </w:r>
      <w:r w:rsidRPr="00DE3D5C">
        <w:rPr>
          <w:rFonts w:ascii="Times New Roman" w:hAnsi="Times New Roman"/>
          <w:noProof/>
          <w:color w:val="000000"/>
          <w:sz w:val="28"/>
          <w:szCs w:val="28"/>
          <w:lang w:val="kk-KZ"/>
        </w:rPr>
        <w:br/>
        <w:t>түсіруге болатын шибер орнату қажет.</w:t>
      </w:r>
    </w:p>
    <w:p w:rsidR="00674587" w:rsidRPr="00DE3D5C" w:rsidRDefault="00674587" w:rsidP="00674587">
      <w:pPr>
        <w:shd w:val="clear" w:color="auto" w:fill="FFFFFF"/>
        <w:spacing w:after="0" w:line="240" w:lineRule="auto"/>
        <w:ind w:firstLine="720"/>
        <w:jc w:val="both"/>
        <w:rPr>
          <w:rFonts w:ascii="Times New Roman" w:hAnsi="Times New Roman"/>
          <w:sz w:val="28"/>
          <w:szCs w:val="28"/>
          <w:lang w:val="kk-KZ"/>
        </w:rPr>
      </w:pPr>
      <w:r w:rsidRPr="00DE3D5C">
        <w:rPr>
          <w:rFonts w:ascii="Times New Roman" w:hAnsi="Times New Roman"/>
          <w:noProof/>
          <w:color w:val="000000"/>
          <w:sz w:val="28"/>
          <w:szCs w:val="28"/>
          <w:lang w:val="kk-KZ"/>
        </w:rPr>
        <w:t>Осы келтірілген жайлардан  пневматикалық отсадкалау машинасыны</w:t>
      </w:r>
      <w:r w:rsidRPr="00DE3D5C">
        <w:rPr>
          <w:rFonts w:ascii="Times New Roman" w:hAnsi="Times New Roman"/>
          <w:b/>
          <w:bCs/>
          <w:noProof/>
          <w:color w:val="000000"/>
          <w:sz w:val="28"/>
          <w:szCs w:val="28"/>
          <w:lang w:val="kk-KZ"/>
        </w:rPr>
        <w:t>ң жұ</w:t>
      </w:r>
      <w:r w:rsidRPr="00DE3D5C">
        <w:rPr>
          <w:rFonts w:ascii="Times New Roman" w:hAnsi="Times New Roman"/>
          <w:noProof/>
          <w:color w:val="000000"/>
          <w:sz w:val="28"/>
          <w:szCs w:val="28"/>
          <w:lang w:val="kk-KZ"/>
        </w:rPr>
        <w:t>мысы сумен</w:t>
      </w:r>
      <w:r w:rsidRPr="00DE3D5C">
        <w:rPr>
          <w:rFonts w:ascii="Times New Roman" w:hAnsi="Times New Roman"/>
          <w:smallCaps/>
          <w:noProof/>
          <w:color w:val="000000"/>
          <w:sz w:val="28"/>
          <w:szCs w:val="28"/>
          <w:lang w:val="kk-KZ"/>
        </w:rPr>
        <w:t xml:space="preserve"> </w:t>
      </w:r>
      <w:r w:rsidRPr="00DE3D5C">
        <w:rPr>
          <w:rFonts w:ascii="Times New Roman" w:hAnsi="Times New Roman"/>
          <w:noProof/>
          <w:color w:val="000000"/>
          <w:sz w:val="28"/>
          <w:szCs w:val="28"/>
          <w:lang w:val="kk-KZ"/>
        </w:rPr>
        <w:t>істейтін машиналардың жумысынан еш айырмашылығы жоқ екенін көреміз. Бұлардаң техникалық сипаттамасы тамендегідей;</w:t>
      </w:r>
    </w:p>
    <w:p w:rsidR="00674587" w:rsidRPr="00DE3D5C" w:rsidRDefault="00674587" w:rsidP="00674587">
      <w:pPr>
        <w:framePr w:w="1596" w:h="1681" w:hRule="exact" w:hSpace="40" w:vSpace="58" w:wrap="auto" w:vAnchor="text" w:hAnchor="page" w:x="6381" w:y="227"/>
        <w:shd w:val="clear" w:color="auto" w:fill="FFFFFF"/>
        <w:spacing w:after="0" w:line="240" w:lineRule="auto"/>
        <w:jc w:val="both"/>
        <w:rPr>
          <w:rFonts w:ascii="Times New Roman" w:hAnsi="Times New Roman"/>
          <w:noProof/>
          <w:color w:val="000000"/>
          <w:sz w:val="28"/>
          <w:szCs w:val="28"/>
          <w:lang w:val="kk-KZ"/>
        </w:rPr>
      </w:pPr>
      <w:r w:rsidRPr="00DE3D5C">
        <w:rPr>
          <w:rFonts w:ascii="Times New Roman" w:hAnsi="Times New Roman"/>
          <w:noProof/>
          <w:color w:val="000000"/>
          <w:sz w:val="28"/>
          <w:szCs w:val="28"/>
          <w:lang w:val="kk-KZ"/>
        </w:rPr>
        <w:t xml:space="preserve">2.6-4,4 </w:t>
      </w:r>
    </w:p>
    <w:p w:rsidR="00674587" w:rsidRPr="00DE3D5C" w:rsidRDefault="00674587" w:rsidP="00674587">
      <w:pPr>
        <w:framePr w:w="1596" w:h="1681" w:hRule="exact" w:hSpace="40" w:vSpace="58" w:wrap="auto" w:vAnchor="text" w:hAnchor="page" w:x="6381" w:y="227"/>
        <w:shd w:val="clear" w:color="auto" w:fill="FFFFFF"/>
        <w:spacing w:after="0" w:line="240" w:lineRule="auto"/>
        <w:jc w:val="both"/>
        <w:rPr>
          <w:rFonts w:ascii="Times New Roman" w:hAnsi="Times New Roman"/>
          <w:noProof/>
          <w:color w:val="000000"/>
          <w:sz w:val="28"/>
          <w:szCs w:val="28"/>
          <w:lang w:val="kk-KZ"/>
        </w:rPr>
      </w:pPr>
      <w:r w:rsidRPr="00DE3D5C">
        <w:rPr>
          <w:rFonts w:ascii="Times New Roman" w:hAnsi="Times New Roman"/>
          <w:noProof/>
          <w:color w:val="000000"/>
          <w:sz w:val="28"/>
          <w:szCs w:val="28"/>
          <w:lang w:val="kk-KZ"/>
        </w:rPr>
        <w:t xml:space="preserve">125-420 </w:t>
      </w:r>
    </w:p>
    <w:p w:rsidR="00674587" w:rsidRPr="00DE3D5C" w:rsidRDefault="00674587" w:rsidP="00674587">
      <w:pPr>
        <w:framePr w:w="1596" w:h="1681" w:hRule="exact" w:hSpace="40" w:vSpace="58" w:wrap="auto" w:vAnchor="text" w:hAnchor="page" w:x="6381" w:y="227"/>
        <w:shd w:val="clear" w:color="auto" w:fill="FFFFFF"/>
        <w:spacing w:after="0" w:line="240" w:lineRule="auto"/>
        <w:jc w:val="both"/>
        <w:rPr>
          <w:rFonts w:ascii="Times New Roman" w:hAnsi="Times New Roman"/>
          <w:noProof/>
          <w:color w:val="000000"/>
          <w:sz w:val="28"/>
          <w:szCs w:val="28"/>
          <w:lang w:val="kk-KZ"/>
        </w:rPr>
      </w:pPr>
      <w:r w:rsidRPr="00DE3D5C">
        <w:rPr>
          <w:rFonts w:ascii="Times New Roman" w:hAnsi="Times New Roman"/>
          <w:noProof/>
          <w:color w:val="000000"/>
          <w:sz w:val="28"/>
          <w:szCs w:val="28"/>
          <w:lang w:val="kk-KZ"/>
        </w:rPr>
        <w:t xml:space="preserve">19-24 </w:t>
      </w:r>
    </w:p>
    <w:p w:rsidR="00674587" w:rsidRPr="00DE3D5C" w:rsidRDefault="00674587" w:rsidP="00674587">
      <w:pPr>
        <w:framePr w:w="1596" w:h="1681" w:hRule="exact" w:hSpace="40" w:vSpace="58" w:wrap="auto" w:vAnchor="text" w:hAnchor="page" w:x="6381" w:y="227"/>
        <w:shd w:val="clear" w:color="auto" w:fill="FFFFFF"/>
        <w:spacing w:after="0" w:line="240" w:lineRule="auto"/>
        <w:jc w:val="both"/>
        <w:rPr>
          <w:rFonts w:ascii="Times New Roman" w:hAnsi="Times New Roman"/>
          <w:noProof/>
          <w:color w:val="000000"/>
          <w:sz w:val="28"/>
          <w:szCs w:val="28"/>
          <w:lang w:val="kk-KZ"/>
        </w:rPr>
      </w:pPr>
      <w:r w:rsidRPr="00DE3D5C">
        <w:rPr>
          <w:rFonts w:ascii="Times New Roman" w:hAnsi="Times New Roman"/>
          <w:noProof/>
          <w:color w:val="000000"/>
          <w:sz w:val="28"/>
          <w:szCs w:val="28"/>
          <w:lang w:val="kk-KZ"/>
        </w:rPr>
        <w:t xml:space="preserve">27-37 </w:t>
      </w:r>
    </w:p>
    <w:p w:rsidR="00674587" w:rsidRPr="00DE3D5C" w:rsidRDefault="00674587" w:rsidP="00674587">
      <w:pPr>
        <w:framePr w:w="1596" w:h="1681" w:hRule="exact" w:hSpace="40" w:vSpace="58" w:wrap="auto" w:vAnchor="text" w:hAnchor="page" w:x="6381" w:y="227"/>
        <w:shd w:val="clear" w:color="auto" w:fill="FFFFFF"/>
        <w:spacing w:after="0" w:line="240" w:lineRule="auto"/>
        <w:jc w:val="both"/>
        <w:rPr>
          <w:rFonts w:ascii="Times New Roman" w:hAnsi="Times New Roman"/>
          <w:sz w:val="28"/>
          <w:szCs w:val="28"/>
          <w:lang w:val="kk-KZ"/>
        </w:rPr>
      </w:pPr>
      <w:r w:rsidRPr="00DE3D5C">
        <w:rPr>
          <w:rFonts w:ascii="Times New Roman" w:hAnsi="Times New Roman"/>
          <w:sz w:val="28"/>
          <w:szCs w:val="28"/>
          <w:lang w:val="kk-KZ"/>
        </w:rPr>
        <w:t>80-100</w:t>
      </w:r>
    </w:p>
    <w:p w:rsidR="00674587" w:rsidRPr="00DE3D5C" w:rsidRDefault="00674587" w:rsidP="00674587">
      <w:pPr>
        <w:shd w:val="clear" w:color="auto" w:fill="FFFFFF"/>
        <w:spacing w:after="0" w:line="240" w:lineRule="auto"/>
        <w:ind w:firstLine="720"/>
        <w:jc w:val="both"/>
        <w:rPr>
          <w:rFonts w:ascii="Times New Roman" w:hAnsi="Times New Roman"/>
          <w:noProof/>
          <w:color w:val="000000"/>
          <w:sz w:val="28"/>
          <w:szCs w:val="28"/>
          <w:lang w:val="kk-KZ"/>
        </w:rPr>
      </w:pPr>
    </w:p>
    <w:p w:rsidR="00674587" w:rsidRPr="00DE3D5C" w:rsidRDefault="00674587" w:rsidP="00674587">
      <w:pPr>
        <w:shd w:val="clear" w:color="auto" w:fill="FFFFFF"/>
        <w:spacing w:after="0" w:line="240" w:lineRule="auto"/>
        <w:ind w:firstLine="720"/>
        <w:jc w:val="both"/>
        <w:rPr>
          <w:rFonts w:ascii="Times New Roman" w:hAnsi="Times New Roman"/>
          <w:sz w:val="28"/>
          <w:szCs w:val="28"/>
          <w:lang w:val="kk-KZ"/>
        </w:rPr>
      </w:pPr>
      <w:r w:rsidRPr="00DE3D5C">
        <w:rPr>
          <w:rFonts w:ascii="Times New Roman" w:hAnsi="Times New Roman"/>
          <w:noProof/>
          <w:color w:val="000000"/>
          <w:sz w:val="28"/>
          <w:szCs w:val="28"/>
          <w:lang w:val="kk-KZ"/>
        </w:rPr>
        <w:t>Тор ауданы,м</w:t>
      </w:r>
      <w:r w:rsidRPr="00DE3D5C">
        <w:rPr>
          <w:rFonts w:ascii="Times New Roman" w:hAnsi="Times New Roman"/>
          <w:noProof/>
          <w:color w:val="000000"/>
          <w:sz w:val="28"/>
          <w:szCs w:val="28"/>
          <w:vertAlign w:val="superscript"/>
          <w:lang w:val="kk-KZ"/>
        </w:rPr>
        <w:t xml:space="preserve">2            </w:t>
      </w:r>
      <w:r w:rsidRPr="00DE3D5C">
        <w:rPr>
          <w:rFonts w:ascii="Times New Roman" w:hAnsi="Times New Roman"/>
          <w:noProof/>
          <w:color w:val="000000"/>
          <w:sz w:val="28"/>
          <w:szCs w:val="28"/>
          <w:lang w:val="kk-KZ"/>
        </w:rPr>
        <w:t xml:space="preserve">                   </w:t>
      </w:r>
    </w:p>
    <w:p w:rsidR="00674587" w:rsidRPr="00DE3D5C" w:rsidRDefault="00674587" w:rsidP="00674587">
      <w:pPr>
        <w:shd w:val="clear" w:color="auto" w:fill="FFFFFF"/>
        <w:spacing w:after="0" w:line="240" w:lineRule="auto"/>
        <w:ind w:firstLine="720"/>
        <w:jc w:val="both"/>
        <w:rPr>
          <w:rFonts w:ascii="Times New Roman" w:hAnsi="Times New Roman"/>
          <w:sz w:val="28"/>
          <w:szCs w:val="28"/>
          <w:vertAlign w:val="superscript"/>
          <w:lang w:val="kk-KZ"/>
        </w:rPr>
      </w:pPr>
      <w:r w:rsidRPr="00DE3D5C">
        <w:rPr>
          <w:rFonts w:ascii="Times New Roman" w:hAnsi="Times New Roman"/>
          <w:noProof/>
          <w:color w:val="000000"/>
          <w:sz w:val="28"/>
          <w:szCs w:val="28"/>
          <w:lang w:val="kk-KZ"/>
        </w:rPr>
        <w:t>Ауаның берілу жиілігі,мин-1</w:t>
      </w:r>
    </w:p>
    <w:p w:rsidR="00674587" w:rsidRPr="00DE3D5C" w:rsidRDefault="00674587" w:rsidP="00674587">
      <w:pPr>
        <w:shd w:val="clear" w:color="auto" w:fill="FFFFFF"/>
        <w:spacing w:after="0" w:line="240" w:lineRule="auto"/>
        <w:ind w:firstLine="720"/>
        <w:jc w:val="both"/>
        <w:rPr>
          <w:rFonts w:ascii="Times New Roman" w:hAnsi="Times New Roman"/>
          <w:sz w:val="28"/>
          <w:szCs w:val="28"/>
          <w:lang w:val="kk-KZ"/>
        </w:rPr>
      </w:pPr>
      <w:r w:rsidRPr="00DE3D5C">
        <w:rPr>
          <w:rFonts w:ascii="Times New Roman" w:hAnsi="Times New Roman"/>
          <w:noProof/>
          <w:color w:val="000000"/>
          <w:sz w:val="28"/>
          <w:szCs w:val="28"/>
          <w:lang w:val="kk-KZ"/>
        </w:rPr>
        <w:t>Ауаның шығыны,мың м</w:t>
      </w:r>
      <w:r w:rsidRPr="00DE3D5C">
        <w:rPr>
          <w:rFonts w:ascii="Times New Roman" w:hAnsi="Times New Roman"/>
          <w:noProof/>
          <w:color w:val="000000"/>
          <w:sz w:val="28"/>
          <w:szCs w:val="28"/>
          <w:vertAlign w:val="superscript"/>
          <w:lang w:val="kk-KZ"/>
        </w:rPr>
        <w:t>3</w:t>
      </w:r>
      <w:r w:rsidRPr="00DE3D5C">
        <w:rPr>
          <w:rFonts w:ascii="Times New Roman" w:hAnsi="Times New Roman"/>
          <w:noProof/>
          <w:color w:val="000000"/>
          <w:sz w:val="28"/>
          <w:szCs w:val="28"/>
          <w:lang w:val="kk-KZ"/>
        </w:rPr>
        <w:t>сағат</w:t>
      </w:r>
    </w:p>
    <w:p w:rsidR="00674587" w:rsidRPr="00DE3D5C" w:rsidRDefault="00674587" w:rsidP="00674587">
      <w:pPr>
        <w:shd w:val="clear" w:color="auto" w:fill="FFFFFF"/>
        <w:spacing w:after="0" w:line="240" w:lineRule="auto"/>
        <w:ind w:firstLine="720"/>
        <w:jc w:val="both"/>
        <w:rPr>
          <w:rFonts w:ascii="Times New Roman" w:hAnsi="Times New Roman"/>
          <w:sz w:val="28"/>
          <w:szCs w:val="28"/>
          <w:lang w:val="kk-KZ"/>
        </w:rPr>
      </w:pPr>
      <w:r w:rsidRPr="00DE3D5C">
        <w:rPr>
          <w:rFonts w:ascii="Times New Roman" w:hAnsi="Times New Roman"/>
          <w:noProof/>
          <w:color w:val="000000"/>
          <w:sz w:val="28"/>
          <w:szCs w:val="28"/>
          <w:lang w:val="kk-KZ"/>
        </w:rPr>
        <w:t>Ауаның қысымы,мПа</w:t>
      </w:r>
    </w:p>
    <w:p w:rsidR="00674587" w:rsidRPr="00DE3D5C" w:rsidRDefault="00674587" w:rsidP="00674587">
      <w:pPr>
        <w:shd w:val="clear" w:color="auto" w:fill="FFFFFF"/>
        <w:spacing w:after="0" w:line="240" w:lineRule="auto"/>
        <w:ind w:firstLine="720"/>
        <w:jc w:val="both"/>
        <w:rPr>
          <w:rFonts w:ascii="Times New Roman" w:hAnsi="Times New Roman"/>
          <w:sz w:val="28"/>
          <w:szCs w:val="28"/>
          <w:lang w:val="kk-KZ"/>
        </w:rPr>
      </w:pPr>
      <w:r w:rsidRPr="00DE3D5C">
        <w:rPr>
          <w:rFonts w:ascii="Times New Roman" w:hAnsi="Times New Roman"/>
          <w:noProof/>
          <w:color w:val="000000"/>
          <w:sz w:val="28"/>
          <w:szCs w:val="28"/>
          <w:lang w:val="kk-KZ"/>
        </w:rPr>
        <w:t>Өнімділігі,т/сағат</w:t>
      </w:r>
    </w:p>
    <w:p w:rsidR="00674587" w:rsidRPr="00DE3D5C" w:rsidRDefault="00674587" w:rsidP="00674587">
      <w:pPr>
        <w:shd w:val="clear" w:color="auto" w:fill="FFFFFF"/>
        <w:spacing w:after="0" w:line="240" w:lineRule="auto"/>
        <w:ind w:firstLine="720"/>
        <w:jc w:val="both"/>
        <w:rPr>
          <w:rFonts w:ascii="Times New Roman" w:hAnsi="Times New Roman"/>
          <w:noProof/>
          <w:color w:val="000000"/>
          <w:sz w:val="28"/>
          <w:szCs w:val="28"/>
          <w:lang w:val="kk-KZ"/>
        </w:rPr>
      </w:pPr>
    </w:p>
    <w:p w:rsidR="00674587" w:rsidRPr="00DE3D5C" w:rsidRDefault="00674587" w:rsidP="00674587">
      <w:pPr>
        <w:shd w:val="clear" w:color="auto" w:fill="FFFFFF"/>
        <w:spacing w:after="0" w:line="240" w:lineRule="auto"/>
        <w:ind w:firstLine="720"/>
        <w:jc w:val="center"/>
        <w:rPr>
          <w:rFonts w:ascii="Times New Roman" w:hAnsi="Times New Roman"/>
          <w:noProof/>
          <w:color w:val="000000"/>
          <w:sz w:val="28"/>
          <w:szCs w:val="28"/>
          <w:lang w:val="kk-KZ"/>
        </w:rPr>
      </w:pPr>
    </w:p>
    <w:p w:rsidR="00674587" w:rsidRPr="00DE3D5C" w:rsidRDefault="00674587" w:rsidP="00674587">
      <w:pPr>
        <w:shd w:val="clear" w:color="auto" w:fill="FFFFFF"/>
        <w:spacing w:after="0" w:line="240" w:lineRule="auto"/>
        <w:ind w:firstLine="720"/>
        <w:jc w:val="center"/>
        <w:rPr>
          <w:rFonts w:ascii="Times New Roman" w:hAnsi="Times New Roman"/>
          <w:sz w:val="28"/>
          <w:szCs w:val="28"/>
          <w:lang w:val="kk-KZ"/>
        </w:rPr>
      </w:pPr>
      <w:r w:rsidRPr="00DE3D5C">
        <w:rPr>
          <w:rFonts w:ascii="Times New Roman" w:hAnsi="Times New Roman"/>
          <w:noProof/>
          <w:color w:val="000000"/>
          <w:sz w:val="28"/>
          <w:szCs w:val="28"/>
          <w:lang w:val="kk-KZ"/>
        </w:rPr>
        <w:t>9. Гравитациялық байытудың технологиялық схемалары;</w:t>
      </w:r>
    </w:p>
    <w:p w:rsidR="00674587" w:rsidRPr="00DE3D5C" w:rsidRDefault="00674587" w:rsidP="00674587">
      <w:pPr>
        <w:shd w:val="clear" w:color="auto" w:fill="FFFFFF"/>
        <w:spacing w:after="0" w:line="240" w:lineRule="auto"/>
        <w:ind w:firstLine="720"/>
        <w:jc w:val="both"/>
        <w:rPr>
          <w:rFonts w:ascii="Times New Roman" w:hAnsi="Times New Roman"/>
          <w:sz w:val="28"/>
          <w:szCs w:val="28"/>
          <w:lang w:val="kk-KZ"/>
        </w:rPr>
      </w:pPr>
      <w:r w:rsidRPr="00DE3D5C">
        <w:rPr>
          <w:rFonts w:ascii="Times New Roman" w:hAnsi="Times New Roman"/>
          <w:b/>
          <w:bCs/>
          <w:noProof/>
          <w:color w:val="000000"/>
          <w:sz w:val="28"/>
          <w:szCs w:val="28"/>
          <w:lang w:val="kk-KZ"/>
        </w:rPr>
        <w:t xml:space="preserve">   </w:t>
      </w:r>
    </w:p>
    <w:p w:rsidR="00674587" w:rsidRPr="00DE3D5C" w:rsidRDefault="00674587" w:rsidP="00674587">
      <w:pPr>
        <w:shd w:val="clear" w:color="auto" w:fill="FFFFFF"/>
        <w:tabs>
          <w:tab w:val="left" w:pos="5990"/>
        </w:tabs>
        <w:spacing w:after="0" w:line="240" w:lineRule="auto"/>
        <w:ind w:firstLine="720"/>
        <w:jc w:val="both"/>
        <w:rPr>
          <w:rFonts w:ascii="Times New Roman" w:hAnsi="Times New Roman"/>
          <w:sz w:val="28"/>
          <w:szCs w:val="28"/>
          <w:lang w:val="kk-KZ"/>
        </w:rPr>
      </w:pPr>
      <w:r w:rsidRPr="00DE3D5C">
        <w:rPr>
          <w:rFonts w:ascii="Times New Roman" w:hAnsi="Times New Roman"/>
          <w:noProof/>
          <w:color w:val="000000"/>
          <w:sz w:val="28"/>
          <w:szCs w:val="28"/>
          <w:lang w:val="kk-KZ"/>
        </w:rPr>
        <w:t>Пайдалы қазбалардың кай түрі болмасын байыту процесінде бірнеше не көптеген операциялардан өткізіледі.Демек,кеннен(сол сияқты көмірден де)тек бір операция ғана жүргізіп ақырғы өнімдер (концентрат және қалдық) алу қиын.Қолданылатын байыту операцияларының қажеттігі және саны бастапқы байытылатын заттың қасиеттеріне байланысты.</w:t>
      </w:r>
    </w:p>
    <w:p w:rsidR="00674587" w:rsidRPr="00DE3D5C" w:rsidRDefault="00674587" w:rsidP="00674587">
      <w:pPr>
        <w:framePr w:h="2440" w:hSpace="40" w:vSpace="58" w:wrap="notBeside" w:vAnchor="text" w:hAnchor="page" w:x="3126" w:y="2110"/>
        <w:spacing w:after="0" w:line="240" w:lineRule="auto"/>
        <w:ind w:firstLine="720"/>
        <w:jc w:val="both"/>
        <w:rPr>
          <w:rFonts w:ascii="Times New Roman" w:hAnsi="Times New Roman"/>
          <w:sz w:val="28"/>
          <w:szCs w:val="28"/>
        </w:rPr>
      </w:pPr>
      <w:r>
        <w:rPr>
          <w:rFonts w:ascii="Times New Roman" w:hAnsi="Times New Roman"/>
          <w:noProof/>
          <w:sz w:val="28"/>
          <w:szCs w:val="28"/>
        </w:rPr>
        <w:drawing>
          <wp:inline distT="0" distB="0" distL="0" distR="0">
            <wp:extent cx="2232660" cy="1903095"/>
            <wp:effectExtent l="0" t="0" r="0" b="1905"/>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8"/>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232660" cy="1903095"/>
                    </a:xfrm>
                    <a:prstGeom prst="rect">
                      <a:avLst/>
                    </a:prstGeom>
                    <a:noFill/>
                    <a:ln>
                      <a:noFill/>
                    </a:ln>
                  </pic:spPr>
                </pic:pic>
              </a:graphicData>
            </a:graphic>
          </wp:inline>
        </w:drawing>
      </w:r>
    </w:p>
    <w:p w:rsidR="00674587" w:rsidRPr="00DE3D5C" w:rsidRDefault="00674587" w:rsidP="00674587">
      <w:pPr>
        <w:shd w:val="clear" w:color="auto" w:fill="FFFFFF"/>
        <w:spacing w:after="0" w:line="240" w:lineRule="auto"/>
        <w:ind w:firstLine="720"/>
        <w:jc w:val="both"/>
        <w:rPr>
          <w:rFonts w:ascii="Times New Roman" w:hAnsi="Times New Roman"/>
          <w:noProof/>
          <w:color w:val="000000"/>
          <w:sz w:val="28"/>
          <w:szCs w:val="28"/>
          <w:lang w:val="kk-KZ"/>
        </w:rPr>
      </w:pPr>
      <w:r w:rsidRPr="00DE3D5C">
        <w:rPr>
          <w:rFonts w:ascii="Times New Roman" w:hAnsi="Times New Roman"/>
          <w:noProof/>
          <w:color w:val="000000"/>
          <w:sz w:val="28"/>
          <w:szCs w:val="28"/>
          <w:lang w:val="kk-KZ"/>
        </w:rPr>
        <w:t>Байыту алдында жүргізілетін дайындағыш  процестердің схемалары 4-тарауда келтірілген.Бұл параграфта тек олардан кейін</w:t>
      </w:r>
      <w:r w:rsidRPr="00DE3D5C">
        <w:rPr>
          <w:rFonts w:ascii="Times New Roman" w:hAnsi="Times New Roman"/>
          <w:i/>
          <w:iCs/>
          <w:noProof/>
          <w:color w:val="000000"/>
          <w:sz w:val="28"/>
          <w:szCs w:val="28"/>
          <w:lang w:val="kk-KZ"/>
        </w:rPr>
        <w:t xml:space="preserve"> </w:t>
      </w:r>
      <w:r w:rsidRPr="00DE3D5C">
        <w:rPr>
          <w:rFonts w:ascii="Times New Roman" w:hAnsi="Times New Roman"/>
          <w:noProof/>
          <w:color w:val="000000"/>
          <w:sz w:val="28"/>
          <w:szCs w:val="28"/>
          <w:lang w:val="kk-KZ"/>
        </w:rPr>
        <w:t>жүргзілетін гравитациялық байыту технологияларының ең қарапайым схемалары келтірілген.Іс жүзінде байыту фабрикаларында қолданылатын технологиялық схемалар әлдеқайда  күрделі келеді.Әдетте оларда бір ғана  процесс түрі (мысалы,отсадка және</w:t>
      </w:r>
    </w:p>
    <w:p w:rsidR="00674587" w:rsidRPr="00DE3D5C" w:rsidRDefault="00674587" w:rsidP="00674587">
      <w:pPr>
        <w:shd w:val="clear" w:color="auto" w:fill="FFFFFF"/>
        <w:spacing w:after="0" w:line="240" w:lineRule="auto"/>
        <w:ind w:firstLine="720"/>
        <w:jc w:val="both"/>
        <w:rPr>
          <w:rFonts w:ascii="Times New Roman" w:hAnsi="Times New Roman"/>
          <w:sz w:val="28"/>
          <w:szCs w:val="28"/>
          <w:lang w:val="kk-KZ"/>
        </w:rPr>
        <w:sectPr w:rsidR="00674587" w:rsidRPr="00DE3D5C" w:rsidSect="00037F61">
          <w:type w:val="continuous"/>
          <w:pgSz w:w="11909" w:h="16834"/>
          <w:pgMar w:top="1134" w:right="850" w:bottom="1134" w:left="1701" w:header="720" w:footer="720" w:gutter="0"/>
          <w:cols w:space="720"/>
          <w:noEndnote/>
          <w:docGrid w:linePitch="272"/>
        </w:sectPr>
      </w:pPr>
    </w:p>
    <w:p w:rsidR="00674587" w:rsidRPr="00DE3D5C" w:rsidRDefault="00674587" w:rsidP="00674587">
      <w:pPr>
        <w:spacing w:after="0" w:line="240" w:lineRule="auto"/>
        <w:ind w:firstLine="720"/>
        <w:jc w:val="both"/>
        <w:rPr>
          <w:rFonts w:ascii="Times New Roman" w:hAnsi="Times New Roman"/>
          <w:sz w:val="28"/>
          <w:szCs w:val="28"/>
          <w:lang w:val="kk-KZ"/>
        </w:rPr>
      </w:pPr>
      <w:r w:rsidRPr="00DE3D5C">
        <w:rPr>
          <w:rFonts w:ascii="Times New Roman" w:hAnsi="Times New Roman"/>
          <w:sz w:val="28"/>
          <w:szCs w:val="28"/>
          <w:lang w:val="kk-KZ"/>
        </w:rPr>
        <w:lastRenderedPageBreak/>
        <w:t xml:space="preserve"> </w:t>
      </w:r>
    </w:p>
    <w:p w:rsidR="00674587" w:rsidRPr="00DE3D5C" w:rsidRDefault="00674587" w:rsidP="00674587">
      <w:pPr>
        <w:spacing w:after="0" w:line="240" w:lineRule="auto"/>
        <w:ind w:firstLine="720"/>
        <w:jc w:val="both"/>
        <w:rPr>
          <w:rFonts w:ascii="Times New Roman" w:hAnsi="Times New Roman"/>
          <w:sz w:val="28"/>
          <w:szCs w:val="28"/>
          <w:lang w:val="kk-KZ"/>
        </w:rPr>
      </w:pPr>
      <w:r w:rsidRPr="00DE3D5C">
        <w:rPr>
          <w:rFonts w:ascii="Times New Roman" w:hAnsi="Times New Roman"/>
          <w:sz w:val="28"/>
          <w:szCs w:val="28"/>
          <w:lang w:val="kk-KZ"/>
        </w:rPr>
        <w:t>46-сурет.Жыйнағыш столдарда кен байыту технологиясының мысалды схемасы</w:t>
      </w:r>
    </w:p>
    <w:p w:rsidR="00674587" w:rsidRPr="00DE3D5C" w:rsidRDefault="00674587" w:rsidP="00674587">
      <w:pPr>
        <w:shd w:val="clear" w:color="auto" w:fill="FFFFFF"/>
        <w:spacing w:after="0" w:line="240" w:lineRule="auto"/>
        <w:ind w:firstLine="720"/>
        <w:jc w:val="both"/>
        <w:rPr>
          <w:rFonts w:ascii="Times New Roman" w:hAnsi="Times New Roman"/>
          <w:noProof/>
          <w:color w:val="000000"/>
          <w:sz w:val="28"/>
          <w:szCs w:val="28"/>
          <w:lang w:val="kk-KZ"/>
        </w:rPr>
      </w:pPr>
    </w:p>
    <w:p w:rsidR="00674587" w:rsidRPr="00DE3D5C" w:rsidRDefault="00674587" w:rsidP="00674587">
      <w:pPr>
        <w:spacing w:after="0" w:line="240" w:lineRule="auto"/>
        <w:jc w:val="both"/>
        <w:rPr>
          <w:rFonts w:ascii="Times New Roman" w:hAnsi="Times New Roman"/>
          <w:sz w:val="28"/>
          <w:szCs w:val="28"/>
          <w:lang w:val="kk-KZ"/>
        </w:rPr>
        <w:sectPr w:rsidR="00674587" w:rsidRPr="00DE3D5C" w:rsidSect="00037F61">
          <w:type w:val="continuous"/>
          <w:pgSz w:w="11909" w:h="16834"/>
          <w:pgMar w:top="1134" w:right="850" w:bottom="1134" w:left="1701" w:header="720" w:footer="720" w:gutter="0"/>
          <w:cols w:space="60"/>
          <w:noEndnote/>
          <w:docGrid w:linePitch="272"/>
        </w:sectPr>
      </w:pPr>
    </w:p>
    <w:p w:rsidR="00674587" w:rsidRPr="00DE3D5C" w:rsidRDefault="00674587" w:rsidP="00674587">
      <w:pPr>
        <w:shd w:val="clear" w:color="auto" w:fill="FFFFFF"/>
        <w:spacing w:after="0" w:line="240" w:lineRule="auto"/>
        <w:jc w:val="both"/>
        <w:rPr>
          <w:rFonts w:ascii="Times New Roman" w:hAnsi="Times New Roman"/>
          <w:sz w:val="28"/>
          <w:szCs w:val="28"/>
        </w:rPr>
      </w:pPr>
      <w:r w:rsidRPr="00DE3D5C">
        <w:rPr>
          <w:rFonts w:ascii="Times New Roman" w:hAnsi="Times New Roman"/>
          <w:noProof/>
          <w:color w:val="000000"/>
          <w:sz w:val="28"/>
          <w:szCs w:val="28"/>
        </w:rPr>
        <w:lastRenderedPageBreak/>
        <w:t>т.б. )емес.б</w:t>
      </w:r>
      <w:r w:rsidRPr="00DE3D5C">
        <w:rPr>
          <w:rFonts w:ascii="Times New Roman" w:hAnsi="Times New Roman"/>
          <w:noProof/>
          <w:color w:val="000000"/>
          <w:sz w:val="28"/>
          <w:szCs w:val="28"/>
          <w:lang w:val="kk-KZ"/>
        </w:rPr>
        <w:t>і</w:t>
      </w:r>
      <w:r w:rsidRPr="00DE3D5C">
        <w:rPr>
          <w:rFonts w:ascii="Times New Roman" w:hAnsi="Times New Roman"/>
          <w:noProof/>
          <w:color w:val="000000"/>
          <w:sz w:val="28"/>
          <w:szCs w:val="28"/>
        </w:rPr>
        <w:t>рнеше процестер қолданылады.</w:t>
      </w:r>
    </w:p>
    <w:p w:rsidR="00674587" w:rsidRPr="00DE3D5C" w:rsidRDefault="00674587" w:rsidP="00674587">
      <w:pPr>
        <w:shd w:val="clear" w:color="auto" w:fill="FFFFFF"/>
        <w:spacing w:after="0" w:line="240" w:lineRule="auto"/>
        <w:ind w:firstLine="720"/>
        <w:jc w:val="both"/>
        <w:rPr>
          <w:rFonts w:ascii="Times New Roman" w:hAnsi="Times New Roman"/>
          <w:sz w:val="28"/>
          <w:szCs w:val="28"/>
          <w:lang w:val="kk-KZ"/>
        </w:rPr>
      </w:pPr>
      <w:proofErr w:type="gramStart"/>
      <w:r w:rsidRPr="00DE3D5C">
        <w:rPr>
          <w:rFonts w:ascii="Times New Roman" w:hAnsi="Times New Roman"/>
          <w:noProof/>
          <w:color w:val="000000"/>
          <w:sz w:val="28"/>
          <w:szCs w:val="28"/>
        </w:rPr>
        <w:t>46-суретте кеннің концентрациялау столдарында байы</w:t>
      </w:r>
      <w:r w:rsidRPr="00DE3D5C">
        <w:rPr>
          <w:rFonts w:ascii="Times New Roman" w:hAnsi="Times New Roman"/>
          <w:noProof/>
          <w:color w:val="000000"/>
          <w:sz w:val="28"/>
          <w:szCs w:val="28"/>
          <w:lang w:val="kk-KZ"/>
        </w:rPr>
        <w:t>т</w:t>
      </w:r>
      <w:r w:rsidRPr="00DE3D5C">
        <w:rPr>
          <w:rFonts w:ascii="Times New Roman" w:hAnsi="Times New Roman"/>
          <w:noProof/>
          <w:color w:val="000000"/>
          <w:sz w:val="28"/>
          <w:szCs w:val="28"/>
        </w:rPr>
        <w:t>а</w:t>
      </w:r>
      <w:r w:rsidRPr="00DE3D5C">
        <w:rPr>
          <w:rFonts w:ascii="Times New Roman" w:hAnsi="Times New Roman"/>
          <w:noProof/>
          <w:color w:val="000000"/>
          <w:sz w:val="28"/>
          <w:szCs w:val="28"/>
          <w:lang w:val="kk-KZ"/>
        </w:rPr>
        <w:t>л</w:t>
      </w:r>
      <w:r w:rsidRPr="00DE3D5C">
        <w:rPr>
          <w:rFonts w:ascii="Times New Roman" w:hAnsi="Times New Roman"/>
          <w:noProof/>
          <w:color w:val="000000"/>
          <w:sz w:val="28"/>
          <w:szCs w:val="28"/>
        </w:rPr>
        <w:t xml:space="preserve">ғанда қолданылатын үлгі схема түрі келтірілген. </w:t>
      </w:r>
      <w:r w:rsidRPr="00DE3D5C">
        <w:rPr>
          <w:rFonts w:ascii="Times New Roman" w:hAnsi="Times New Roman"/>
          <w:noProof/>
          <w:color w:val="000000"/>
          <w:sz w:val="28"/>
          <w:szCs w:val="28"/>
          <w:lang w:val="kk-KZ"/>
        </w:rPr>
        <w:t>Ұ</w:t>
      </w:r>
      <w:r w:rsidRPr="00DE3D5C">
        <w:rPr>
          <w:rFonts w:ascii="Times New Roman" w:hAnsi="Times New Roman"/>
          <w:noProof/>
          <w:color w:val="000000"/>
          <w:sz w:val="28"/>
          <w:szCs w:val="28"/>
        </w:rPr>
        <w:t>нтақталған кен камералык гидроклассификаторда бірдей ш</w:t>
      </w:r>
      <w:r w:rsidRPr="00DE3D5C">
        <w:rPr>
          <w:rFonts w:ascii="Times New Roman" w:hAnsi="Times New Roman"/>
          <w:noProof/>
          <w:color w:val="000000"/>
          <w:sz w:val="28"/>
          <w:szCs w:val="28"/>
          <w:lang w:val="kk-KZ"/>
        </w:rPr>
        <w:t>ө</w:t>
      </w:r>
      <w:r w:rsidRPr="00DE3D5C">
        <w:rPr>
          <w:rFonts w:ascii="Times New Roman" w:hAnsi="Times New Roman"/>
          <w:noProof/>
          <w:color w:val="000000"/>
          <w:sz w:val="28"/>
          <w:szCs w:val="28"/>
        </w:rPr>
        <w:t>гу принципімен төрт не бес класқа бөлінеді. Әр ірілікті кла</w:t>
      </w:r>
      <w:r w:rsidRPr="00DE3D5C">
        <w:rPr>
          <w:rFonts w:ascii="Times New Roman" w:hAnsi="Times New Roman"/>
          <w:noProof/>
          <w:color w:val="000000"/>
          <w:sz w:val="28"/>
          <w:szCs w:val="28"/>
          <w:lang w:val="kk-KZ"/>
        </w:rPr>
        <w:t>с</w:t>
      </w:r>
      <w:r w:rsidRPr="00DE3D5C">
        <w:rPr>
          <w:rFonts w:ascii="Times New Roman" w:hAnsi="Times New Roman"/>
          <w:noProof/>
          <w:color w:val="000000"/>
          <w:sz w:val="28"/>
          <w:szCs w:val="28"/>
        </w:rPr>
        <w:t>с</w:t>
      </w:r>
      <w:r w:rsidRPr="00DE3D5C">
        <w:rPr>
          <w:rFonts w:ascii="Times New Roman" w:hAnsi="Times New Roman"/>
          <w:noProof/>
          <w:color w:val="000000"/>
          <w:sz w:val="28"/>
          <w:szCs w:val="28"/>
          <w:lang w:val="kk-KZ"/>
        </w:rPr>
        <w:t xml:space="preserve"> </w:t>
      </w:r>
      <w:r w:rsidRPr="00DE3D5C">
        <w:rPr>
          <w:rFonts w:ascii="Times New Roman" w:hAnsi="Times New Roman"/>
          <w:noProof/>
          <w:color w:val="000000"/>
          <w:sz w:val="28"/>
          <w:szCs w:val="28"/>
        </w:rPr>
        <w:t>сол ірілікке сай режимде жұмыс істейтін концентраци</w:t>
      </w:r>
      <w:r w:rsidRPr="00DE3D5C">
        <w:rPr>
          <w:rFonts w:ascii="Times New Roman" w:hAnsi="Times New Roman"/>
          <w:noProof/>
          <w:color w:val="000000"/>
          <w:sz w:val="28"/>
          <w:szCs w:val="28"/>
          <w:lang w:val="kk-KZ"/>
        </w:rPr>
        <w:t>я</w:t>
      </w:r>
      <w:r w:rsidRPr="00DE3D5C">
        <w:rPr>
          <w:rFonts w:ascii="Times New Roman" w:hAnsi="Times New Roman"/>
          <w:noProof/>
          <w:color w:val="000000"/>
          <w:sz w:val="28"/>
          <w:szCs w:val="28"/>
        </w:rPr>
        <w:t>лау стол</w:t>
      </w:r>
      <w:r w:rsidRPr="00DE3D5C">
        <w:rPr>
          <w:rFonts w:ascii="Times New Roman" w:hAnsi="Times New Roman"/>
          <w:noProof/>
          <w:color w:val="000000"/>
          <w:sz w:val="28"/>
          <w:szCs w:val="28"/>
          <w:lang w:val="kk-KZ"/>
        </w:rPr>
        <w:t>ын</w:t>
      </w:r>
      <w:r w:rsidRPr="00DE3D5C">
        <w:rPr>
          <w:rFonts w:ascii="Times New Roman" w:hAnsi="Times New Roman"/>
          <w:noProof/>
          <w:color w:val="000000"/>
          <w:sz w:val="28"/>
          <w:szCs w:val="28"/>
        </w:rPr>
        <w:t>а түседі.Әр столдан екі не үш өн</w:t>
      </w:r>
      <w:proofErr w:type="gramEnd"/>
      <w:r w:rsidRPr="00DE3D5C">
        <w:rPr>
          <w:rFonts w:ascii="Times New Roman" w:hAnsi="Times New Roman"/>
          <w:noProof/>
          <w:color w:val="000000"/>
          <w:sz w:val="28"/>
          <w:szCs w:val="28"/>
        </w:rPr>
        <w:t>ім алынады.Бірінші вариант-басқы столдарда екі өнім ал</w:t>
      </w:r>
      <w:r w:rsidRPr="00DE3D5C">
        <w:rPr>
          <w:rFonts w:ascii="Times New Roman" w:hAnsi="Times New Roman"/>
          <w:noProof/>
          <w:color w:val="000000"/>
          <w:sz w:val="28"/>
          <w:szCs w:val="28"/>
          <w:lang w:val="kk-KZ"/>
        </w:rPr>
        <w:t>ын</w:t>
      </w:r>
      <w:r w:rsidRPr="00DE3D5C">
        <w:rPr>
          <w:rFonts w:ascii="Times New Roman" w:hAnsi="Times New Roman"/>
          <w:noProof/>
          <w:color w:val="000000"/>
          <w:sz w:val="28"/>
          <w:szCs w:val="28"/>
        </w:rPr>
        <w:t>ады.</w:t>
      </w:r>
      <w:r w:rsidRPr="00DE3D5C">
        <w:rPr>
          <w:rFonts w:ascii="Times New Roman" w:hAnsi="Times New Roman"/>
          <w:noProof/>
          <w:color w:val="000000"/>
          <w:sz w:val="28"/>
          <w:szCs w:val="28"/>
          <w:lang w:val="kk-KZ"/>
        </w:rPr>
        <w:t xml:space="preserve"> Егер қалдық ақырғы өнім ретінде алынса. концентраттың сапасы төмен болады да, ал оган бағалы зат бөлу дәрежесі жоғары болады. Сондықтан концентрат тазалау операцияларына түседі.Соның нәтижесінде сапалы концентрат және екі аралықты өнім алынады. Ақырғы аталған өнім қосымша ұнтақталғаннан кейін қайтадан байыту процесіне түседі. Екінші вариант-басқы столдарда тағы екі өнім алынады : ақырғы өнім ретінде жоғары сапалы концентрат және  құрамында бағалы зат үлесі жоғары қалдық. Соған байланысты қалдық қосымша уақталады да қайта байытылады.Үшінші вариант-басқы столдардан үш өнім алынады: аралық өнімдер ретінде концентрат және қалдық, ал екі аралық өнім ретінде бөлінген зат қосымша ұнтақталып, қайта байытылады. Ақырғы вариантпен байыту ең тиімді технология больш табылада. Себебі қосымша ұнтақтауға шығымы аз тек екі аралық өнім ғана түседі. Ең тиімсізі ретінде екінші вариантты атауға болады. Айта кету керек, іс жүзінде әр түрлі технологиялардың тиімділігі не тиімсіздігі тек кеннін қасиетімен анықтала-ды. 46-суретте столдарда байыту технологиясының үшінші вариантының </w:t>
      </w:r>
      <w:r w:rsidRPr="00DE3D5C">
        <w:rPr>
          <w:rFonts w:ascii="Times New Roman" w:hAnsi="Times New Roman"/>
          <w:bCs/>
          <w:noProof/>
          <w:color w:val="000000"/>
          <w:sz w:val="28"/>
          <w:szCs w:val="28"/>
          <w:lang w:val="kk-KZ"/>
        </w:rPr>
        <w:t>ең</w:t>
      </w:r>
      <w:r w:rsidRPr="00DE3D5C">
        <w:rPr>
          <w:rFonts w:ascii="Times New Roman" w:hAnsi="Times New Roman"/>
          <w:b/>
          <w:bCs/>
          <w:noProof/>
          <w:color w:val="000000"/>
          <w:sz w:val="28"/>
          <w:szCs w:val="28"/>
          <w:lang w:val="kk-KZ"/>
        </w:rPr>
        <w:t xml:space="preserve"> </w:t>
      </w:r>
      <w:r w:rsidRPr="00DE3D5C">
        <w:rPr>
          <w:rFonts w:ascii="Times New Roman" w:hAnsi="Times New Roman"/>
          <w:noProof/>
          <w:color w:val="000000"/>
          <w:sz w:val="28"/>
          <w:szCs w:val="28"/>
          <w:lang w:val="kk-KZ"/>
        </w:rPr>
        <w:t>қарапайым түрі келтірілген. ^</w:t>
      </w:r>
    </w:p>
    <w:p w:rsidR="00674587" w:rsidRPr="00DE3D5C" w:rsidRDefault="00674587" w:rsidP="00674587">
      <w:pPr>
        <w:shd w:val="clear" w:color="auto" w:fill="FFFFFF"/>
        <w:spacing w:after="0" w:line="240" w:lineRule="auto"/>
        <w:ind w:firstLine="720"/>
        <w:jc w:val="both"/>
        <w:rPr>
          <w:rFonts w:ascii="Times New Roman" w:hAnsi="Times New Roman"/>
          <w:sz w:val="28"/>
          <w:szCs w:val="28"/>
          <w:lang w:val="kk-KZ"/>
        </w:rPr>
      </w:pPr>
      <w:r w:rsidRPr="00DE3D5C">
        <w:rPr>
          <w:rFonts w:ascii="Times New Roman" w:hAnsi="Times New Roman"/>
          <w:noProof/>
          <w:color w:val="000000"/>
          <w:sz w:val="28"/>
          <w:szCs w:val="28"/>
          <w:lang w:val="kk-KZ"/>
        </w:rPr>
        <w:t>Егер көн ірі сеппелі болса байыту технологиясы белгілі мөлшерге дейін ұсату процесінен кейін жүргізіледі.Мұндай жайда байыту отсадка процессін қолданудан басталады. Ұсақталған кен /5-50мм/ грохоттарды  ірілік кластарға  бөлінеді. Әр класс  жеке отсадкалау машиналарда түседі.Отсадкалау технологиялық процестері де жоғарыда сипатталған варианттармен жүргізіледі. Айта кететін жай кен, әсіресе түсті метал кендері, ірі сеппелі түрде :сирек кездеседі.Соған байланысты ұсатылған кейіннен кон-центратты ақырғы өнім ретінде алу қиын. Сондықтан көпшілік жағдайда бастапқы отсадкалау машиналарынан алынатын концентрат уақталады.Уакталу  дәрежесіне қарай одан әрі не отсадкалау ма-шиналарында не концентрациялау столдарында байытылады. Осы айтылған жайдан шығарылатын корытынды: кендер байытылғанда отсадкалау қолданылса. оған қосымша басқа да гравитациялық процесс түрлері қолданылып отырады. 47-суретте отсадкалап байыту техно-логиясының тек бір варианты ғана келтірілген.</w:t>
      </w:r>
    </w:p>
    <w:p w:rsidR="00674587" w:rsidRPr="00DE3D5C" w:rsidRDefault="00674587" w:rsidP="00674587">
      <w:pPr>
        <w:spacing w:after="0" w:line="240" w:lineRule="auto"/>
        <w:ind w:firstLine="720"/>
        <w:jc w:val="both"/>
        <w:rPr>
          <w:rFonts w:ascii="Times New Roman" w:hAnsi="Times New Roman"/>
          <w:sz w:val="28"/>
          <w:szCs w:val="28"/>
        </w:rPr>
      </w:pPr>
      <w:r>
        <w:rPr>
          <w:rFonts w:ascii="Times New Roman" w:hAnsi="Times New Roman"/>
          <w:noProof/>
          <w:sz w:val="28"/>
          <w:szCs w:val="28"/>
        </w:rPr>
        <w:lastRenderedPageBreak/>
        <w:drawing>
          <wp:inline distT="0" distB="0" distL="0" distR="0">
            <wp:extent cx="2169160" cy="2137410"/>
            <wp:effectExtent l="0" t="0" r="254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9"/>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169160" cy="2137410"/>
                    </a:xfrm>
                    <a:prstGeom prst="rect">
                      <a:avLst/>
                    </a:prstGeom>
                    <a:noFill/>
                    <a:ln>
                      <a:noFill/>
                    </a:ln>
                  </pic:spPr>
                </pic:pic>
              </a:graphicData>
            </a:graphic>
          </wp:inline>
        </w:drawing>
      </w:r>
    </w:p>
    <w:p w:rsidR="00674587" w:rsidRPr="00DE3D5C" w:rsidRDefault="00674587" w:rsidP="00674587">
      <w:pPr>
        <w:shd w:val="clear" w:color="auto" w:fill="FFFFFF"/>
        <w:spacing w:after="0" w:line="240" w:lineRule="auto"/>
        <w:ind w:firstLine="720"/>
        <w:jc w:val="both"/>
        <w:rPr>
          <w:rFonts w:ascii="Times New Roman" w:hAnsi="Times New Roman"/>
          <w:sz w:val="28"/>
          <w:szCs w:val="28"/>
        </w:rPr>
      </w:pPr>
      <w:r w:rsidRPr="00DE3D5C">
        <w:rPr>
          <w:rFonts w:ascii="Times New Roman" w:hAnsi="Times New Roman"/>
          <w:noProof/>
          <w:color w:val="000000"/>
          <w:sz w:val="28"/>
          <w:szCs w:val="28"/>
        </w:rPr>
        <w:t>47-сурет. Отсадкалаумен кен байыту технологиясының мысалды сх</w:t>
      </w:r>
      <w:r w:rsidRPr="00DE3D5C">
        <w:rPr>
          <w:rFonts w:ascii="Times New Roman" w:hAnsi="Times New Roman"/>
          <w:noProof/>
          <w:color w:val="000000"/>
          <w:sz w:val="28"/>
          <w:szCs w:val="28"/>
          <w:lang w:val="kk-KZ"/>
        </w:rPr>
        <w:t>е</w:t>
      </w:r>
      <w:r w:rsidRPr="00DE3D5C">
        <w:rPr>
          <w:rFonts w:ascii="Times New Roman" w:hAnsi="Times New Roman"/>
          <w:noProof/>
          <w:color w:val="000000"/>
          <w:sz w:val="28"/>
          <w:szCs w:val="28"/>
        </w:rPr>
        <w:t>масы</w:t>
      </w:r>
    </w:p>
    <w:p w:rsidR="00674587" w:rsidRPr="00DE3D5C" w:rsidRDefault="00674587" w:rsidP="00674587">
      <w:pPr>
        <w:shd w:val="clear" w:color="auto" w:fill="FFFFFF"/>
        <w:spacing w:after="0" w:line="240" w:lineRule="auto"/>
        <w:ind w:firstLine="720"/>
        <w:jc w:val="both"/>
        <w:rPr>
          <w:rFonts w:ascii="Times New Roman" w:hAnsi="Times New Roman"/>
          <w:noProof/>
          <w:color w:val="000000"/>
          <w:sz w:val="28"/>
          <w:szCs w:val="28"/>
        </w:rPr>
      </w:pPr>
    </w:p>
    <w:p w:rsidR="00674587" w:rsidRPr="00DE3D5C" w:rsidRDefault="00674587" w:rsidP="00674587">
      <w:pPr>
        <w:shd w:val="clear" w:color="auto" w:fill="FFFFFF"/>
        <w:spacing w:after="0" w:line="240" w:lineRule="auto"/>
        <w:ind w:firstLine="720"/>
        <w:jc w:val="both"/>
        <w:rPr>
          <w:rFonts w:ascii="Times New Roman" w:hAnsi="Times New Roman"/>
          <w:sz w:val="28"/>
          <w:szCs w:val="28"/>
        </w:rPr>
      </w:pPr>
      <w:r w:rsidRPr="00DE3D5C">
        <w:rPr>
          <w:rFonts w:ascii="Times New Roman" w:hAnsi="Times New Roman"/>
          <w:noProof/>
          <w:color w:val="000000"/>
          <w:sz w:val="28"/>
          <w:szCs w:val="28"/>
        </w:rPr>
        <w:t xml:space="preserve">48-суретте </w:t>
      </w:r>
      <w:r w:rsidRPr="00DE3D5C">
        <w:rPr>
          <w:rFonts w:ascii="Times New Roman" w:hAnsi="Times New Roman"/>
          <w:noProof/>
          <w:color w:val="000000"/>
          <w:sz w:val="28"/>
          <w:szCs w:val="28"/>
          <w:lang w:val="kk-KZ"/>
        </w:rPr>
        <w:t>мы</w:t>
      </w:r>
      <w:r w:rsidRPr="00DE3D5C">
        <w:rPr>
          <w:rFonts w:ascii="Times New Roman" w:hAnsi="Times New Roman"/>
          <w:noProof/>
          <w:color w:val="000000"/>
          <w:sz w:val="28"/>
          <w:szCs w:val="28"/>
        </w:rPr>
        <w:t>сал реті</w:t>
      </w:r>
      <w:r w:rsidRPr="00DE3D5C">
        <w:rPr>
          <w:rFonts w:ascii="Times New Roman" w:hAnsi="Times New Roman"/>
          <w:noProof/>
          <w:color w:val="000000"/>
          <w:sz w:val="28"/>
          <w:szCs w:val="28"/>
          <w:lang w:val="kk-KZ"/>
        </w:rPr>
        <w:t>н</w:t>
      </w:r>
      <w:r w:rsidRPr="00DE3D5C">
        <w:rPr>
          <w:rFonts w:ascii="Times New Roman" w:hAnsi="Times New Roman"/>
          <w:noProof/>
          <w:color w:val="000000"/>
          <w:sz w:val="28"/>
          <w:szCs w:val="28"/>
        </w:rPr>
        <w:t>д</w:t>
      </w:r>
      <w:r w:rsidRPr="00DE3D5C">
        <w:rPr>
          <w:rFonts w:ascii="Times New Roman" w:hAnsi="Times New Roman"/>
          <w:noProof/>
          <w:color w:val="000000"/>
          <w:sz w:val="28"/>
          <w:szCs w:val="28"/>
          <w:lang w:val="kk-KZ"/>
        </w:rPr>
        <w:t>е</w:t>
      </w:r>
      <w:r w:rsidRPr="00DE3D5C">
        <w:rPr>
          <w:rFonts w:ascii="Times New Roman" w:hAnsi="Times New Roman"/>
          <w:noProof/>
          <w:color w:val="000000"/>
          <w:sz w:val="28"/>
          <w:szCs w:val="28"/>
        </w:rPr>
        <w:t xml:space="preserve"> </w:t>
      </w:r>
      <w:r w:rsidRPr="00DE3D5C">
        <w:rPr>
          <w:rFonts w:ascii="Times New Roman" w:hAnsi="Times New Roman"/>
          <w:noProof/>
          <w:color w:val="000000"/>
          <w:sz w:val="28"/>
          <w:szCs w:val="28"/>
          <w:lang w:val="kk-KZ"/>
        </w:rPr>
        <w:t>ірілі</w:t>
      </w:r>
      <w:r w:rsidRPr="00DE3D5C">
        <w:rPr>
          <w:rFonts w:ascii="Times New Roman" w:hAnsi="Times New Roman"/>
          <w:noProof/>
          <w:color w:val="000000"/>
          <w:sz w:val="28"/>
          <w:szCs w:val="28"/>
        </w:rPr>
        <w:t>-ұсақты с</w:t>
      </w:r>
      <w:r w:rsidRPr="00DE3D5C">
        <w:rPr>
          <w:rFonts w:ascii="Times New Roman" w:hAnsi="Times New Roman"/>
          <w:noProof/>
          <w:color w:val="000000"/>
          <w:sz w:val="28"/>
          <w:szCs w:val="28"/>
          <w:lang w:val="kk-KZ"/>
        </w:rPr>
        <w:t>епп</w:t>
      </w:r>
      <w:r w:rsidRPr="00DE3D5C">
        <w:rPr>
          <w:rFonts w:ascii="Times New Roman" w:hAnsi="Times New Roman"/>
          <w:noProof/>
          <w:color w:val="000000"/>
          <w:sz w:val="28"/>
          <w:szCs w:val="28"/>
        </w:rPr>
        <w:t>елі кенді әртүрлі гравитациялық процес</w:t>
      </w:r>
      <w:r w:rsidRPr="00DE3D5C">
        <w:rPr>
          <w:rFonts w:ascii="Times New Roman" w:hAnsi="Times New Roman"/>
          <w:noProof/>
          <w:color w:val="000000"/>
          <w:sz w:val="28"/>
          <w:szCs w:val="28"/>
          <w:lang w:val="kk-KZ"/>
        </w:rPr>
        <w:t>с</w:t>
      </w:r>
      <w:r w:rsidRPr="00DE3D5C">
        <w:rPr>
          <w:rFonts w:ascii="Times New Roman" w:hAnsi="Times New Roman"/>
          <w:noProof/>
          <w:color w:val="000000"/>
          <w:sz w:val="28"/>
          <w:szCs w:val="28"/>
        </w:rPr>
        <w:t>т</w:t>
      </w:r>
      <w:r w:rsidRPr="00DE3D5C">
        <w:rPr>
          <w:rFonts w:ascii="Times New Roman" w:hAnsi="Times New Roman"/>
          <w:noProof/>
          <w:color w:val="000000"/>
          <w:sz w:val="28"/>
          <w:szCs w:val="28"/>
          <w:lang w:val="kk-KZ"/>
        </w:rPr>
        <w:t>е</w:t>
      </w:r>
      <w:r w:rsidRPr="00DE3D5C">
        <w:rPr>
          <w:rFonts w:ascii="Times New Roman" w:hAnsi="Times New Roman"/>
          <w:noProof/>
          <w:color w:val="000000"/>
          <w:sz w:val="28"/>
          <w:szCs w:val="28"/>
        </w:rPr>
        <w:t>рді қо</w:t>
      </w:r>
      <w:r w:rsidRPr="00DE3D5C">
        <w:rPr>
          <w:rFonts w:ascii="Times New Roman" w:hAnsi="Times New Roman"/>
          <w:noProof/>
          <w:color w:val="000000"/>
          <w:sz w:val="28"/>
          <w:szCs w:val="28"/>
          <w:lang w:val="kk-KZ"/>
        </w:rPr>
        <w:t>лда</w:t>
      </w:r>
      <w:r w:rsidRPr="00DE3D5C">
        <w:rPr>
          <w:rFonts w:ascii="Times New Roman" w:hAnsi="Times New Roman"/>
          <w:noProof/>
          <w:color w:val="000000"/>
          <w:sz w:val="28"/>
          <w:szCs w:val="28"/>
        </w:rPr>
        <w:t>нып байытудың т</w:t>
      </w:r>
      <w:r w:rsidRPr="00DE3D5C">
        <w:rPr>
          <w:rFonts w:ascii="Times New Roman" w:hAnsi="Times New Roman"/>
          <w:noProof/>
          <w:color w:val="000000"/>
          <w:sz w:val="28"/>
          <w:szCs w:val="28"/>
          <w:lang w:val="kk-KZ"/>
        </w:rPr>
        <w:t>е</w:t>
      </w:r>
      <w:r w:rsidRPr="00DE3D5C">
        <w:rPr>
          <w:rFonts w:ascii="Times New Roman" w:hAnsi="Times New Roman"/>
          <w:noProof/>
          <w:color w:val="000000"/>
          <w:sz w:val="28"/>
          <w:szCs w:val="28"/>
        </w:rPr>
        <w:t>хнологиялық сх</w:t>
      </w:r>
      <w:r w:rsidRPr="00DE3D5C">
        <w:rPr>
          <w:rFonts w:ascii="Times New Roman" w:hAnsi="Times New Roman"/>
          <w:noProof/>
          <w:color w:val="000000"/>
          <w:sz w:val="28"/>
          <w:szCs w:val="28"/>
          <w:lang w:val="kk-KZ"/>
        </w:rPr>
        <w:t>е</w:t>
      </w:r>
      <w:r w:rsidRPr="00DE3D5C">
        <w:rPr>
          <w:rFonts w:ascii="Times New Roman" w:hAnsi="Times New Roman"/>
          <w:noProof/>
          <w:color w:val="000000"/>
          <w:sz w:val="28"/>
          <w:szCs w:val="28"/>
        </w:rPr>
        <w:t xml:space="preserve">масы келтірілген. 100ге дейін </w:t>
      </w:r>
      <w:r w:rsidRPr="00DE3D5C">
        <w:rPr>
          <w:rFonts w:ascii="Times New Roman" w:hAnsi="Times New Roman"/>
          <w:noProof/>
          <w:color w:val="000000"/>
          <w:sz w:val="28"/>
          <w:szCs w:val="28"/>
          <w:lang w:val="kk-KZ"/>
        </w:rPr>
        <w:t>ұ</w:t>
      </w:r>
      <w:r w:rsidRPr="00DE3D5C">
        <w:rPr>
          <w:rFonts w:ascii="Times New Roman" w:hAnsi="Times New Roman"/>
          <w:noProof/>
          <w:color w:val="000000"/>
          <w:sz w:val="28"/>
          <w:szCs w:val="28"/>
        </w:rPr>
        <w:t xml:space="preserve">сатылған кен </w:t>
      </w:r>
      <w:r w:rsidRPr="00DE3D5C">
        <w:rPr>
          <w:rFonts w:ascii="Times New Roman" w:hAnsi="Times New Roman"/>
          <w:noProof/>
          <w:color w:val="000000"/>
          <w:sz w:val="28"/>
          <w:szCs w:val="28"/>
          <w:lang w:val="kk-KZ"/>
        </w:rPr>
        <w:t>е</w:t>
      </w:r>
      <w:r w:rsidRPr="00DE3D5C">
        <w:rPr>
          <w:rFonts w:ascii="Times New Roman" w:hAnsi="Times New Roman"/>
          <w:noProof/>
          <w:color w:val="000000"/>
          <w:sz w:val="28"/>
          <w:szCs w:val="28"/>
        </w:rPr>
        <w:t xml:space="preserve">кі </w:t>
      </w:r>
      <w:r w:rsidRPr="00DE3D5C">
        <w:rPr>
          <w:rFonts w:ascii="Times New Roman" w:hAnsi="Times New Roman"/>
          <w:noProof/>
          <w:color w:val="000000"/>
          <w:sz w:val="28"/>
          <w:szCs w:val="28"/>
          <w:lang w:val="kk-KZ"/>
        </w:rPr>
        <w:t>і</w:t>
      </w:r>
      <w:r w:rsidRPr="00DE3D5C">
        <w:rPr>
          <w:rFonts w:ascii="Times New Roman" w:hAnsi="Times New Roman"/>
          <w:noProof/>
          <w:color w:val="000000"/>
          <w:sz w:val="28"/>
          <w:szCs w:val="28"/>
        </w:rPr>
        <w:t>рілік клас</w:t>
      </w:r>
      <w:r w:rsidRPr="00DE3D5C">
        <w:rPr>
          <w:rFonts w:ascii="Times New Roman" w:hAnsi="Times New Roman"/>
          <w:noProof/>
          <w:color w:val="000000"/>
          <w:sz w:val="28"/>
          <w:szCs w:val="28"/>
          <w:lang w:val="kk-KZ"/>
        </w:rPr>
        <w:t>с</w:t>
      </w:r>
      <w:r w:rsidRPr="00DE3D5C">
        <w:rPr>
          <w:rFonts w:ascii="Times New Roman" w:hAnsi="Times New Roman"/>
          <w:noProof/>
          <w:color w:val="000000"/>
          <w:sz w:val="28"/>
          <w:szCs w:val="28"/>
        </w:rPr>
        <w:t>тар</w:t>
      </w:r>
      <w:r w:rsidRPr="00DE3D5C">
        <w:rPr>
          <w:rFonts w:ascii="Times New Roman" w:hAnsi="Times New Roman"/>
          <w:noProof/>
          <w:color w:val="000000"/>
          <w:sz w:val="28"/>
          <w:szCs w:val="28"/>
          <w:lang w:val="kk-KZ"/>
        </w:rPr>
        <w:t>ғ</w:t>
      </w:r>
      <w:r w:rsidRPr="00DE3D5C">
        <w:rPr>
          <w:rFonts w:ascii="Times New Roman" w:hAnsi="Times New Roman"/>
          <w:noProof/>
          <w:color w:val="000000"/>
          <w:sz w:val="28"/>
          <w:szCs w:val="28"/>
        </w:rPr>
        <w:t>а б</w:t>
      </w:r>
      <w:r w:rsidRPr="00DE3D5C">
        <w:rPr>
          <w:rFonts w:ascii="Times New Roman" w:hAnsi="Times New Roman"/>
          <w:noProof/>
          <w:color w:val="000000"/>
          <w:sz w:val="28"/>
          <w:szCs w:val="28"/>
          <w:lang w:val="kk-KZ"/>
        </w:rPr>
        <w:t>ө</w:t>
      </w:r>
      <w:r w:rsidRPr="00DE3D5C">
        <w:rPr>
          <w:rFonts w:ascii="Times New Roman" w:hAnsi="Times New Roman"/>
          <w:noProof/>
          <w:color w:val="000000"/>
          <w:sz w:val="28"/>
          <w:szCs w:val="28"/>
        </w:rPr>
        <w:t>л</w:t>
      </w:r>
      <w:r w:rsidRPr="00DE3D5C">
        <w:rPr>
          <w:rFonts w:ascii="Times New Roman" w:hAnsi="Times New Roman"/>
          <w:noProof/>
          <w:color w:val="000000"/>
          <w:sz w:val="28"/>
          <w:szCs w:val="28"/>
          <w:lang w:val="kk-KZ"/>
        </w:rPr>
        <w:t>і</w:t>
      </w:r>
      <w:r w:rsidRPr="00DE3D5C">
        <w:rPr>
          <w:rFonts w:ascii="Times New Roman" w:hAnsi="Times New Roman"/>
          <w:noProof/>
          <w:color w:val="000000"/>
          <w:sz w:val="28"/>
          <w:szCs w:val="28"/>
        </w:rPr>
        <w:t xml:space="preserve">неді:-100+12және-12+0мм. Ірі клас (-100+12) ауыр суспензияда байытылып даяр алнады. </w:t>
      </w:r>
      <w:r w:rsidRPr="00DE3D5C">
        <w:rPr>
          <w:rFonts w:ascii="Times New Roman" w:hAnsi="Times New Roman"/>
          <w:bCs/>
          <w:noProof/>
          <w:color w:val="000000"/>
          <w:sz w:val="28"/>
          <w:szCs w:val="28"/>
        </w:rPr>
        <w:t>Ауыр</w:t>
      </w:r>
      <w:r w:rsidRPr="00DE3D5C">
        <w:rPr>
          <w:rFonts w:ascii="Times New Roman" w:hAnsi="Times New Roman"/>
          <w:b/>
          <w:bCs/>
          <w:noProof/>
          <w:color w:val="000000"/>
          <w:sz w:val="28"/>
          <w:szCs w:val="28"/>
        </w:rPr>
        <w:t xml:space="preserve"> </w:t>
      </w:r>
      <w:r w:rsidRPr="00DE3D5C">
        <w:rPr>
          <w:rFonts w:ascii="Times New Roman" w:hAnsi="Times New Roman"/>
          <w:noProof/>
          <w:color w:val="000000"/>
          <w:sz w:val="28"/>
          <w:szCs w:val="28"/>
        </w:rPr>
        <w:t>фракция тығыздығы жоғарылатылган екінші суспензиядан одан даяр концентрат бөл</w:t>
      </w:r>
      <w:r w:rsidRPr="00DE3D5C">
        <w:rPr>
          <w:rFonts w:ascii="Times New Roman" w:hAnsi="Times New Roman"/>
          <w:noProof/>
          <w:color w:val="000000"/>
          <w:sz w:val="28"/>
          <w:szCs w:val="28"/>
          <w:lang w:val="kk-KZ"/>
        </w:rPr>
        <w:t>і</w:t>
      </w:r>
      <w:r w:rsidRPr="00DE3D5C">
        <w:rPr>
          <w:rFonts w:ascii="Times New Roman" w:hAnsi="Times New Roman"/>
          <w:noProof/>
          <w:color w:val="000000"/>
          <w:sz w:val="28"/>
          <w:szCs w:val="28"/>
        </w:rPr>
        <w:t>неді.Ал</w:t>
      </w:r>
      <w:r w:rsidRPr="00DE3D5C">
        <w:rPr>
          <w:rFonts w:ascii="Times New Roman" w:hAnsi="Times New Roman"/>
          <w:noProof/>
          <w:color w:val="000000"/>
          <w:sz w:val="28"/>
          <w:szCs w:val="28"/>
          <w:lang w:val="kk-KZ"/>
        </w:rPr>
        <w:t>ынға</w:t>
      </w:r>
      <w:r w:rsidRPr="00DE3D5C">
        <w:rPr>
          <w:rFonts w:ascii="Times New Roman" w:hAnsi="Times New Roman"/>
          <w:noProof/>
          <w:color w:val="000000"/>
          <w:sz w:val="28"/>
          <w:szCs w:val="28"/>
        </w:rPr>
        <w:t>н жеңіл фракция 12</w:t>
      </w:r>
      <w:r w:rsidRPr="00DE3D5C">
        <w:rPr>
          <w:rFonts w:ascii="Times New Roman" w:hAnsi="Times New Roman"/>
          <w:noProof/>
          <w:color w:val="000000"/>
          <w:sz w:val="28"/>
          <w:szCs w:val="28"/>
          <w:lang w:val="kk-KZ"/>
        </w:rPr>
        <w:t>мм</w:t>
      </w:r>
      <w:r w:rsidRPr="00DE3D5C">
        <w:rPr>
          <w:rFonts w:ascii="Times New Roman" w:hAnsi="Times New Roman"/>
          <w:noProof/>
          <w:color w:val="000000"/>
          <w:sz w:val="28"/>
          <w:szCs w:val="28"/>
        </w:rPr>
        <w:t>-ге де</w:t>
      </w:r>
      <w:r w:rsidRPr="00DE3D5C">
        <w:rPr>
          <w:rFonts w:ascii="Times New Roman" w:hAnsi="Times New Roman"/>
          <w:noProof/>
          <w:color w:val="000000"/>
          <w:sz w:val="28"/>
          <w:szCs w:val="28"/>
          <w:lang w:val="kk-KZ"/>
        </w:rPr>
        <w:t>йі</w:t>
      </w:r>
      <w:r w:rsidRPr="00DE3D5C">
        <w:rPr>
          <w:rFonts w:ascii="Times New Roman" w:hAnsi="Times New Roman"/>
          <w:noProof/>
          <w:color w:val="000000"/>
          <w:sz w:val="28"/>
          <w:szCs w:val="28"/>
        </w:rPr>
        <w:t>н ұсаты-лып (оған бастапқы бөлінг</w:t>
      </w:r>
      <w:r w:rsidRPr="00DE3D5C">
        <w:rPr>
          <w:rFonts w:ascii="Times New Roman" w:hAnsi="Times New Roman"/>
          <w:noProof/>
          <w:color w:val="000000"/>
          <w:sz w:val="28"/>
          <w:szCs w:val="28"/>
          <w:lang w:val="kk-KZ"/>
        </w:rPr>
        <w:t>е</w:t>
      </w:r>
      <w:r w:rsidRPr="00DE3D5C">
        <w:rPr>
          <w:rFonts w:ascii="Times New Roman" w:hAnsi="Times New Roman"/>
          <w:noProof/>
          <w:color w:val="000000"/>
          <w:sz w:val="28"/>
          <w:szCs w:val="28"/>
        </w:rPr>
        <w:t>н -12+0 класы қос</w:t>
      </w:r>
      <w:r w:rsidRPr="00DE3D5C">
        <w:rPr>
          <w:rFonts w:ascii="Times New Roman" w:hAnsi="Times New Roman"/>
          <w:noProof/>
          <w:color w:val="000000"/>
          <w:sz w:val="28"/>
          <w:szCs w:val="28"/>
          <w:lang w:val="kk-KZ"/>
        </w:rPr>
        <w:t>ыл</w:t>
      </w:r>
      <w:r w:rsidRPr="00DE3D5C">
        <w:rPr>
          <w:rFonts w:ascii="Times New Roman" w:hAnsi="Times New Roman"/>
          <w:noProof/>
          <w:color w:val="000000"/>
          <w:sz w:val="28"/>
          <w:szCs w:val="28"/>
        </w:rPr>
        <w:t xml:space="preserve">ады) </w:t>
      </w:r>
      <w:r w:rsidRPr="00DE3D5C">
        <w:rPr>
          <w:rFonts w:ascii="Times New Roman" w:hAnsi="Times New Roman"/>
          <w:noProof/>
          <w:color w:val="000000"/>
          <w:sz w:val="28"/>
          <w:szCs w:val="28"/>
          <w:lang w:val="kk-KZ"/>
        </w:rPr>
        <w:t>е</w:t>
      </w:r>
      <w:r w:rsidRPr="00DE3D5C">
        <w:rPr>
          <w:rFonts w:ascii="Times New Roman" w:hAnsi="Times New Roman"/>
          <w:noProof/>
          <w:color w:val="000000"/>
          <w:sz w:val="28"/>
          <w:szCs w:val="28"/>
        </w:rPr>
        <w:t xml:space="preserve">кі </w:t>
      </w:r>
      <w:r w:rsidRPr="00DE3D5C">
        <w:rPr>
          <w:rFonts w:ascii="Times New Roman" w:hAnsi="Times New Roman"/>
          <w:noProof/>
          <w:color w:val="000000"/>
          <w:sz w:val="28"/>
          <w:szCs w:val="28"/>
          <w:lang w:val="kk-KZ"/>
        </w:rPr>
        <w:t>ірілі</w:t>
      </w:r>
      <w:r w:rsidRPr="00DE3D5C">
        <w:rPr>
          <w:rFonts w:ascii="Times New Roman" w:hAnsi="Times New Roman"/>
          <w:noProof/>
          <w:color w:val="000000"/>
          <w:sz w:val="28"/>
          <w:szCs w:val="28"/>
        </w:rPr>
        <w:t>к кластар</w:t>
      </w:r>
      <w:r w:rsidRPr="00DE3D5C">
        <w:rPr>
          <w:rFonts w:ascii="Times New Roman" w:hAnsi="Times New Roman"/>
          <w:noProof/>
          <w:color w:val="000000"/>
          <w:sz w:val="28"/>
          <w:szCs w:val="28"/>
          <w:lang w:val="kk-KZ"/>
        </w:rPr>
        <w:t>ғ</w:t>
      </w:r>
      <w:r w:rsidRPr="00DE3D5C">
        <w:rPr>
          <w:rFonts w:ascii="Times New Roman" w:hAnsi="Times New Roman"/>
          <w:noProof/>
          <w:color w:val="000000"/>
          <w:sz w:val="28"/>
          <w:szCs w:val="28"/>
        </w:rPr>
        <w:t>а бөлінеді: -12+5ж</w:t>
      </w:r>
      <w:r w:rsidRPr="00DE3D5C">
        <w:rPr>
          <w:rFonts w:ascii="Times New Roman" w:hAnsi="Times New Roman"/>
          <w:noProof/>
          <w:color w:val="000000"/>
          <w:sz w:val="28"/>
          <w:szCs w:val="28"/>
          <w:lang w:val="kk-KZ"/>
        </w:rPr>
        <w:t>ә</w:t>
      </w:r>
      <w:r w:rsidRPr="00DE3D5C">
        <w:rPr>
          <w:rFonts w:ascii="Times New Roman" w:hAnsi="Times New Roman"/>
          <w:noProof/>
          <w:color w:val="000000"/>
          <w:sz w:val="28"/>
          <w:szCs w:val="28"/>
        </w:rPr>
        <w:t xml:space="preserve">не-5+0мм. </w:t>
      </w:r>
      <w:proofErr w:type="gramStart"/>
      <w:r w:rsidRPr="00DE3D5C">
        <w:rPr>
          <w:rFonts w:ascii="Times New Roman" w:hAnsi="Times New Roman"/>
          <w:noProof/>
          <w:color w:val="000000"/>
          <w:sz w:val="28"/>
          <w:szCs w:val="28"/>
        </w:rPr>
        <w:t>Олардың әр қайсысы отсадка процес</w:t>
      </w:r>
      <w:r w:rsidRPr="00DE3D5C">
        <w:rPr>
          <w:rFonts w:ascii="Times New Roman" w:hAnsi="Times New Roman"/>
          <w:noProof/>
          <w:color w:val="000000"/>
          <w:sz w:val="28"/>
          <w:szCs w:val="28"/>
          <w:lang w:val="kk-KZ"/>
        </w:rPr>
        <w:t>с</w:t>
      </w:r>
      <w:r w:rsidRPr="00DE3D5C">
        <w:rPr>
          <w:rFonts w:ascii="Times New Roman" w:hAnsi="Times New Roman"/>
          <w:noProof/>
          <w:color w:val="000000"/>
          <w:sz w:val="28"/>
          <w:szCs w:val="28"/>
        </w:rPr>
        <w:t>ім</w:t>
      </w:r>
      <w:r w:rsidRPr="00DE3D5C">
        <w:rPr>
          <w:rFonts w:ascii="Times New Roman" w:hAnsi="Times New Roman"/>
          <w:noProof/>
          <w:color w:val="000000"/>
          <w:sz w:val="28"/>
          <w:szCs w:val="28"/>
          <w:lang w:val="kk-KZ"/>
        </w:rPr>
        <w:t>е</w:t>
      </w:r>
      <w:r w:rsidRPr="00DE3D5C">
        <w:rPr>
          <w:rFonts w:ascii="Times New Roman" w:hAnsi="Times New Roman"/>
          <w:noProof/>
          <w:color w:val="000000"/>
          <w:sz w:val="28"/>
          <w:szCs w:val="28"/>
        </w:rPr>
        <w:t>н байытылып даяр концентраттар (ауыр фрак</w:t>
      </w:r>
      <w:r w:rsidRPr="00DE3D5C">
        <w:rPr>
          <w:rFonts w:ascii="Times New Roman" w:hAnsi="Times New Roman"/>
          <w:noProof/>
          <w:color w:val="000000"/>
          <w:sz w:val="28"/>
          <w:szCs w:val="28"/>
          <w:lang w:val="kk-KZ"/>
        </w:rPr>
        <w:t>ц</w:t>
      </w:r>
      <w:r w:rsidRPr="00DE3D5C">
        <w:rPr>
          <w:rFonts w:ascii="Times New Roman" w:hAnsi="Times New Roman"/>
          <w:noProof/>
          <w:color w:val="000000"/>
          <w:sz w:val="28"/>
          <w:szCs w:val="28"/>
        </w:rPr>
        <w:t>я</w:t>
      </w:r>
      <w:r w:rsidRPr="00DE3D5C">
        <w:rPr>
          <w:rFonts w:ascii="Times New Roman" w:hAnsi="Times New Roman"/>
          <w:noProof/>
          <w:color w:val="000000"/>
          <w:sz w:val="28"/>
          <w:szCs w:val="28"/>
          <w:lang w:val="kk-KZ"/>
        </w:rPr>
        <w:t>а</w:t>
      </w:r>
      <w:r w:rsidRPr="00DE3D5C">
        <w:rPr>
          <w:rFonts w:ascii="Times New Roman" w:hAnsi="Times New Roman"/>
          <w:noProof/>
          <w:color w:val="000000"/>
          <w:sz w:val="28"/>
          <w:szCs w:val="28"/>
        </w:rPr>
        <w:t>лар) ала</w:t>
      </w:r>
      <w:r w:rsidRPr="00DE3D5C">
        <w:rPr>
          <w:rFonts w:ascii="Times New Roman" w:hAnsi="Times New Roman"/>
          <w:noProof/>
          <w:color w:val="000000"/>
          <w:sz w:val="28"/>
          <w:szCs w:val="28"/>
          <w:lang w:val="kk-KZ"/>
        </w:rPr>
        <w:t>н</w:t>
      </w:r>
      <w:r w:rsidRPr="00DE3D5C">
        <w:rPr>
          <w:rFonts w:ascii="Times New Roman" w:hAnsi="Times New Roman"/>
          <w:noProof/>
          <w:color w:val="000000"/>
          <w:sz w:val="28"/>
          <w:szCs w:val="28"/>
        </w:rPr>
        <w:t>ады да</w:t>
      </w:r>
      <w:r w:rsidRPr="00DE3D5C">
        <w:rPr>
          <w:rFonts w:ascii="Times New Roman" w:hAnsi="Times New Roman"/>
          <w:noProof/>
          <w:color w:val="000000"/>
          <w:sz w:val="28"/>
          <w:szCs w:val="28"/>
          <w:lang w:val="kk-KZ"/>
        </w:rPr>
        <w:t>,</w:t>
      </w:r>
      <w:r w:rsidRPr="00DE3D5C">
        <w:rPr>
          <w:rFonts w:ascii="Times New Roman" w:hAnsi="Times New Roman"/>
          <w:noProof/>
          <w:color w:val="000000"/>
          <w:sz w:val="28"/>
          <w:szCs w:val="28"/>
        </w:rPr>
        <w:t xml:space="preserve">жеңіл </w:t>
      </w:r>
      <w:r w:rsidRPr="00DE3D5C">
        <w:rPr>
          <w:rFonts w:ascii="Times New Roman" w:hAnsi="Times New Roman"/>
          <w:noProof/>
          <w:color w:val="000000"/>
          <w:sz w:val="28"/>
          <w:szCs w:val="28"/>
          <w:lang w:val="kk-KZ"/>
        </w:rPr>
        <w:t>ф</w:t>
      </w:r>
      <w:r w:rsidRPr="00DE3D5C">
        <w:rPr>
          <w:rFonts w:ascii="Times New Roman" w:hAnsi="Times New Roman"/>
          <w:noProof/>
          <w:color w:val="000000"/>
          <w:sz w:val="28"/>
          <w:szCs w:val="28"/>
        </w:rPr>
        <w:t>ракциялары косыл</w:t>
      </w:r>
      <w:r w:rsidRPr="00DE3D5C">
        <w:rPr>
          <w:rFonts w:ascii="Times New Roman" w:hAnsi="Times New Roman"/>
          <w:noProof/>
          <w:color w:val="000000"/>
          <w:sz w:val="28"/>
          <w:szCs w:val="28"/>
          <w:lang w:val="kk-KZ"/>
        </w:rPr>
        <w:t>ып</w:t>
      </w:r>
      <w:r w:rsidRPr="00DE3D5C">
        <w:rPr>
          <w:rFonts w:ascii="Times New Roman" w:hAnsi="Times New Roman"/>
          <w:noProof/>
          <w:color w:val="000000"/>
          <w:sz w:val="28"/>
          <w:szCs w:val="28"/>
        </w:rPr>
        <w:t xml:space="preserve"> ұнтақтал</w:t>
      </w:r>
      <w:r w:rsidRPr="00DE3D5C">
        <w:rPr>
          <w:rFonts w:ascii="Times New Roman" w:hAnsi="Times New Roman"/>
          <w:noProof/>
          <w:color w:val="000000"/>
          <w:sz w:val="28"/>
          <w:szCs w:val="28"/>
          <w:lang w:val="kk-KZ"/>
        </w:rPr>
        <w:t>ғ</w:t>
      </w:r>
      <w:r w:rsidRPr="00DE3D5C">
        <w:rPr>
          <w:rFonts w:ascii="Times New Roman" w:hAnsi="Times New Roman"/>
          <w:noProof/>
          <w:color w:val="000000"/>
          <w:sz w:val="28"/>
          <w:szCs w:val="28"/>
        </w:rPr>
        <w:t>аннан кейіи конце</w:t>
      </w:r>
      <w:r w:rsidRPr="00DE3D5C">
        <w:rPr>
          <w:rFonts w:ascii="Times New Roman" w:hAnsi="Times New Roman"/>
          <w:noProof/>
          <w:color w:val="000000"/>
          <w:sz w:val="28"/>
          <w:szCs w:val="28"/>
          <w:lang w:val="kk-KZ"/>
        </w:rPr>
        <w:t>н</w:t>
      </w:r>
      <w:r w:rsidRPr="00DE3D5C">
        <w:rPr>
          <w:rFonts w:ascii="Times New Roman" w:hAnsi="Times New Roman"/>
          <w:noProof/>
          <w:color w:val="000000"/>
          <w:sz w:val="28"/>
          <w:szCs w:val="28"/>
        </w:rPr>
        <w:t>трациялау стол</w:t>
      </w:r>
      <w:r w:rsidRPr="00DE3D5C">
        <w:rPr>
          <w:rFonts w:ascii="Times New Roman" w:hAnsi="Times New Roman"/>
          <w:noProof/>
          <w:color w:val="000000"/>
          <w:sz w:val="28"/>
          <w:szCs w:val="28"/>
          <w:lang w:val="kk-KZ"/>
        </w:rPr>
        <w:t>д</w:t>
      </w:r>
      <w:r w:rsidRPr="00DE3D5C">
        <w:rPr>
          <w:rFonts w:ascii="Times New Roman" w:hAnsi="Times New Roman"/>
          <w:noProof/>
          <w:color w:val="000000"/>
          <w:sz w:val="28"/>
          <w:szCs w:val="28"/>
        </w:rPr>
        <w:t>арында және винтті бөлгішт</w:t>
      </w:r>
      <w:r w:rsidRPr="00DE3D5C">
        <w:rPr>
          <w:rFonts w:ascii="Times New Roman" w:hAnsi="Times New Roman"/>
          <w:noProof/>
          <w:color w:val="000000"/>
          <w:sz w:val="28"/>
          <w:szCs w:val="28"/>
          <w:lang w:val="kk-KZ"/>
        </w:rPr>
        <w:t>е</w:t>
      </w:r>
      <w:r w:rsidRPr="00DE3D5C">
        <w:rPr>
          <w:rFonts w:ascii="Times New Roman" w:hAnsi="Times New Roman"/>
          <w:noProof/>
          <w:color w:val="000000"/>
          <w:sz w:val="28"/>
          <w:szCs w:val="28"/>
        </w:rPr>
        <w:t>рд</w:t>
      </w:r>
      <w:r w:rsidRPr="00DE3D5C">
        <w:rPr>
          <w:rFonts w:ascii="Times New Roman" w:hAnsi="Times New Roman"/>
          <w:noProof/>
          <w:color w:val="000000"/>
          <w:sz w:val="28"/>
          <w:szCs w:val="28"/>
          <w:lang w:val="kk-KZ"/>
        </w:rPr>
        <w:t>е</w:t>
      </w:r>
      <w:r w:rsidRPr="00DE3D5C">
        <w:rPr>
          <w:rFonts w:ascii="Times New Roman" w:hAnsi="Times New Roman"/>
          <w:noProof/>
          <w:color w:val="000000"/>
          <w:sz w:val="28"/>
          <w:szCs w:val="28"/>
        </w:rPr>
        <w:t xml:space="preserve"> байы</w:t>
      </w:r>
      <w:r w:rsidRPr="00DE3D5C">
        <w:rPr>
          <w:rFonts w:ascii="Times New Roman" w:hAnsi="Times New Roman"/>
          <w:noProof/>
          <w:color w:val="000000"/>
          <w:sz w:val="28"/>
          <w:szCs w:val="28"/>
          <w:lang w:val="kk-KZ"/>
        </w:rPr>
        <w:t>ты</w:t>
      </w:r>
      <w:r w:rsidRPr="00DE3D5C">
        <w:rPr>
          <w:rFonts w:ascii="Times New Roman" w:hAnsi="Times New Roman"/>
          <w:noProof/>
          <w:color w:val="000000"/>
          <w:sz w:val="28"/>
          <w:szCs w:val="28"/>
        </w:rPr>
        <w:t>лад</w:t>
      </w:r>
      <w:r w:rsidRPr="00DE3D5C">
        <w:rPr>
          <w:rFonts w:ascii="Times New Roman" w:hAnsi="Times New Roman"/>
          <w:noProof/>
          <w:color w:val="000000"/>
          <w:sz w:val="28"/>
          <w:szCs w:val="28"/>
          <w:lang w:val="kk-KZ"/>
        </w:rPr>
        <w:t>ы</w:t>
      </w:r>
      <w:r w:rsidRPr="00DE3D5C">
        <w:rPr>
          <w:rFonts w:ascii="Times New Roman" w:hAnsi="Times New Roman"/>
          <w:noProof/>
          <w:color w:val="000000"/>
          <w:sz w:val="28"/>
          <w:szCs w:val="28"/>
        </w:rPr>
        <w:t>.Д</w:t>
      </w:r>
      <w:r w:rsidRPr="00DE3D5C">
        <w:rPr>
          <w:rFonts w:ascii="Times New Roman" w:hAnsi="Times New Roman"/>
          <w:noProof/>
          <w:color w:val="000000"/>
          <w:sz w:val="28"/>
          <w:szCs w:val="28"/>
          <w:lang w:val="kk-KZ"/>
        </w:rPr>
        <w:t>емек кеннің</w:t>
      </w:r>
      <w:r w:rsidRPr="00DE3D5C">
        <w:rPr>
          <w:rFonts w:ascii="Times New Roman" w:hAnsi="Times New Roman"/>
          <w:noProof/>
          <w:color w:val="000000"/>
          <w:sz w:val="28"/>
          <w:szCs w:val="28"/>
        </w:rPr>
        <w:t xml:space="preserve"> се</w:t>
      </w:r>
      <w:r w:rsidRPr="00DE3D5C">
        <w:rPr>
          <w:rFonts w:ascii="Times New Roman" w:hAnsi="Times New Roman"/>
          <w:noProof/>
          <w:color w:val="000000"/>
          <w:sz w:val="28"/>
          <w:szCs w:val="28"/>
          <w:lang w:val="kk-KZ"/>
        </w:rPr>
        <w:t>ппел</w:t>
      </w:r>
      <w:r w:rsidRPr="00DE3D5C">
        <w:rPr>
          <w:rFonts w:ascii="Times New Roman" w:hAnsi="Times New Roman"/>
          <w:noProof/>
          <w:color w:val="000000"/>
          <w:sz w:val="28"/>
          <w:szCs w:val="28"/>
        </w:rPr>
        <w:t>ігінің ір</w:t>
      </w:r>
      <w:r w:rsidRPr="00DE3D5C">
        <w:rPr>
          <w:rFonts w:ascii="Times New Roman" w:hAnsi="Times New Roman"/>
          <w:noProof/>
          <w:color w:val="000000"/>
          <w:sz w:val="28"/>
          <w:szCs w:val="28"/>
          <w:lang w:val="kk-KZ"/>
        </w:rPr>
        <w:t>ілігіне</w:t>
      </w:r>
      <w:r w:rsidRPr="00DE3D5C">
        <w:rPr>
          <w:rFonts w:ascii="Times New Roman" w:hAnsi="Times New Roman"/>
          <w:noProof/>
          <w:color w:val="000000"/>
          <w:sz w:val="28"/>
          <w:szCs w:val="28"/>
        </w:rPr>
        <w:t xml:space="preserve"> қарай</w:t>
      </w:r>
      <w:r w:rsidRPr="00DE3D5C">
        <w:rPr>
          <w:rFonts w:ascii="Times New Roman" w:hAnsi="Times New Roman"/>
          <w:noProof/>
          <w:color w:val="000000"/>
          <w:sz w:val="28"/>
          <w:szCs w:val="28"/>
          <w:lang w:val="kk-KZ"/>
        </w:rPr>
        <w:t xml:space="preserve"> </w:t>
      </w:r>
      <w:r w:rsidRPr="00DE3D5C">
        <w:rPr>
          <w:rFonts w:ascii="Times New Roman" w:hAnsi="Times New Roman"/>
          <w:noProof/>
          <w:color w:val="000000"/>
          <w:sz w:val="28"/>
          <w:szCs w:val="28"/>
        </w:rPr>
        <w:t xml:space="preserve"> гравита</w:t>
      </w:r>
      <w:r w:rsidRPr="00DE3D5C">
        <w:rPr>
          <w:rFonts w:ascii="Times New Roman" w:hAnsi="Times New Roman"/>
          <w:noProof/>
          <w:color w:val="000000"/>
          <w:sz w:val="28"/>
          <w:szCs w:val="28"/>
          <w:lang w:val="kk-KZ"/>
        </w:rPr>
        <w:t>ц</w:t>
      </w:r>
      <w:r w:rsidRPr="00DE3D5C">
        <w:rPr>
          <w:rFonts w:ascii="Times New Roman" w:hAnsi="Times New Roman"/>
          <w:noProof/>
          <w:color w:val="000000"/>
          <w:sz w:val="28"/>
          <w:szCs w:val="28"/>
        </w:rPr>
        <w:t>ял</w:t>
      </w:r>
      <w:r w:rsidRPr="00DE3D5C">
        <w:rPr>
          <w:rFonts w:ascii="Times New Roman" w:hAnsi="Times New Roman"/>
          <w:noProof/>
          <w:color w:val="000000"/>
          <w:sz w:val="28"/>
          <w:szCs w:val="28"/>
          <w:lang w:val="kk-KZ"/>
        </w:rPr>
        <w:t xml:space="preserve">ық </w:t>
      </w:r>
      <w:r w:rsidRPr="00DE3D5C">
        <w:rPr>
          <w:rFonts w:ascii="Times New Roman" w:hAnsi="Times New Roman"/>
          <w:noProof/>
          <w:color w:val="000000"/>
          <w:sz w:val="28"/>
          <w:szCs w:val="28"/>
        </w:rPr>
        <w:t xml:space="preserve"> </w:t>
      </w:r>
      <w:r w:rsidRPr="00DE3D5C">
        <w:rPr>
          <w:rFonts w:ascii="Times New Roman" w:hAnsi="Times New Roman"/>
          <w:noProof/>
          <w:color w:val="000000"/>
          <w:sz w:val="28"/>
          <w:szCs w:val="28"/>
          <w:lang w:val="kk-KZ"/>
        </w:rPr>
        <w:t>процесстер</w:t>
      </w:r>
      <w:r w:rsidRPr="00DE3D5C">
        <w:rPr>
          <w:rFonts w:ascii="Times New Roman" w:hAnsi="Times New Roman"/>
          <w:noProof/>
          <w:color w:val="000000"/>
          <w:sz w:val="28"/>
          <w:szCs w:val="28"/>
        </w:rPr>
        <w:t>дің әр</w:t>
      </w:r>
      <w:r w:rsidRPr="00DE3D5C">
        <w:rPr>
          <w:rFonts w:ascii="Times New Roman" w:hAnsi="Times New Roman"/>
          <w:noProof/>
          <w:color w:val="000000"/>
          <w:sz w:val="28"/>
          <w:szCs w:val="28"/>
          <w:lang w:val="kk-KZ"/>
        </w:rPr>
        <w:t>түрл</w:t>
      </w:r>
      <w:r w:rsidRPr="00DE3D5C">
        <w:rPr>
          <w:rFonts w:ascii="Times New Roman" w:hAnsi="Times New Roman"/>
          <w:noProof/>
          <w:color w:val="000000"/>
          <w:sz w:val="28"/>
          <w:szCs w:val="28"/>
        </w:rPr>
        <w:t xml:space="preserve">і </w:t>
      </w:r>
      <w:r w:rsidRPr="00DE3D5C">
        <w:rPr>
          <w:rFonts w:ascii="Times New Roman" w:hAnsi="Times New Roman"/>
          <w:noProof/>
          <w:color w:val="000000"/>
          <w:sz w:val="28"/>
          <w:szCs w:val="28"/>
          <w:lang w:val="kk-KZ"/>
        </w:rPr>
        <w:t>комбинаци</w:t>
      </w:r>
      <w:r w:rsidRPr="00DE3D5C">
        <w:rPr>
          <w:rFonts w:ascii="Times New Roman" w:hAnsi="Times New Roman"/>
          <w:noProof/>
          <w:color w:val="000000"/>
          <w:sz w:val="28"/>
          <w:szCs w:val="28"/>
        </w:rPr>
        <w:t>ялары қолдан</w:t>
      </w:r>
      <w:r w:rsidRPr="00DE3D5C">
        <w:rPr>
          <w:rFonts w:ascii="Times New Roman" w:hAnsi="Times New Roman"/>
          <w:noProof/>
          <w:color w:val="000000"/>
          <w:sz w:val="28"/>
          <w:szCs w:val="28"/>
          <w:lang w:val="kk-KZ"/>
        </w:rPr>
        <w:t>ыл</w:t>
      </w:r>
      <w:r w:rsidRPr="00DE3D5C">
        <w:rPr>
          <w:rFonts w:ascii="Times New Roman" w:hAnsi="Times New Roman"/>
          <w:noProof/>
          <w:color w:val="000000"/>
          <w:sz w:val="28"/>
          <w:szCs w:val="28"/>
        </w:rPr>
        <w:t xml:space="preserve">уы </w:t>
      </w:r>
      <w:r w:rsidRPr="00DE3D5C">
        <w:rPr>
          <w:rFonts w:ascii="Times New Roman" w:hAnsi="Times New Roman"/>
          <w:noProof/>
          <w:color w:val="000000"/>
          <w:sz w:val="28"/>
          <w:szCs w:val="28"/>
          <w:lang w:val="kk-KZ"/>
        </w:rPr>
        <w:t>мүмкін</w:t>
      </w:r>
      <w:r w:rsidRPr="00DE3D5C">
        <w:rPr>
          <w:rFonts w:ascii="Times New Roman" w:hAnsi="Times New Roman"/>
          <w:noProof/>
          <w:color w:val="000000"/>
          <w:sz w:val="28"/>
          <w:szCs w:val="28"/>
        </w:rPr>
        <w:t>. Олардың тиі</w:t>
      </w:r>
      <w:r w:rsidRPr="00DE3D5C">
        <w:rPr>
          <w:rFonts w:ascii="Times New Roman" w:hAnsi="Times New Roman"/>
          <w:noProof/>
          <w:color w:val="000000"/>
          <w:sz w:val="28"/>
          <w:szCs w:val="28"/>
          <w:lang w:val="kk-KZ"/>
        </w:rPr>
        <w:t>м</w:t>
      </w:r>
      <w:r w:rsidRPr="00DE3D5C">
        <w:rPr>
          <w:rFonts w:ascii="Times New Roman" w:hAnsi="Times New Roman"/>
          <w:noProof/>
          <w:color w:val="000000"/>
          <w:sz w:val="28"/>
          <w:szCs w:val="28"/>
        </w:rPr>
        <w:t>ді варяан</w:t>
      </w:r>
      <w:r w:rsidRPr="00DE3D5C">
        <w:rPr>
          <w:rFonts w:ascii="Times New Roman" w:hAnsi="Times New Roman"/>
          <w:noProof/>
          <w:color w:val="000000"/>
          <w:sz w:val="28"/>
          <w:szCs w:val="28"/>
          <w:lang w:val="kk-KZ"/>
        </w:rPr>
        <w:t>т</w:t>
      </w:r>
      <w:r w:rsidRPr="00DE3D5C">
        <w:rPr>
          <w:rFonts w:ascii="Times New Roman" w:hAnsi="Times New Roman"/>
          <w:noProof/>
          <w:color w:val="000000"/>
          <w:sz w:val="28"/>
          <w:szCs w:val="28"/>
        </w:rPr>
        <w:t>тар</w:t>
      </w:r>
      <w:r w:rsidRPr="00DE3D5C">
        <w:rPr>
          <w:rFonts w:ascii="Times New Roman" w:hAnsi="Times New Roman"/>
          <w:noProof/>
          <w:color w:val="000000"/>
          <w:sz w:val="28"/>
          <w:szCs w:val="28"/>
          <w:lang w:val="kk-KZ"/>
        </w:rPr>
        <w:t>ын</w:t>
      </w:r>
      <w:r w:rsidRPr="00DE3D5C">
        <w:rPr>
          <w:rFonts w:ascii="Times New Roman" w:hAnsi="Times New Roman"/>
          <w:noProof/>
          <w:color w:val="000000"/>
          <w:sz w:val="28"/>
          <w:szCs w:val="28"/>
        </w:rPr>
        <w:t xml:space="preserve"> таңдау а</w:t>
      </w:r>
      <w:r w:rsidRPr="00DE3D5C">
        <w:rPr>
          <w:rFonts w:ascii="Times New Roman" w:hAnsi="Times New Roman"/>
          <w:noProof/>
          <w:color w:val="000000"/>
          <w:sz w:val="28"/>
          <w:szCs w:val="28"/>
          <w:lang w:val="kk-KZ"/>
        </w:rPr>
        <w:t>л</w:t>
      </w:r>
      <w:r w:rsidRPr="00DE3D5C">
        <w:rPr>
          <w:rFonts w:ascii="Times New Roman" w:hAnsi="Times New Roman"/>
          <w:noProof/>
          <w:color w:val="000000"/>
          <w:sz w:val="28"/>
          <w:szCs w:val="28"/>
        </w:rPr>
        <w:t>дын-</w:t>
      </w:r>
      <w:r w:rsidRPr="00DE3D5C">
        <w:rPr>
          <w:rFonts w:ascii="Times New Roman" w:hAnsi="Times New Roman"/>
          <w:noProof/>
          <w:color w:val="000000"/>
          <w:sz w:val="28"/>
          <w:szCs w:val="28"/>
          <w:lang w:val="kk-KZ"/>
        </w:rPr>
        <w:t>а</w:t>
      </w:r>
      <w:r w:rsidRPr="00DE3D5C">
        <w:rPr>
          <w:rFonts w:ascii="Times New Roman" w:hAnsi="Times New Roman"/>
          <w:noProof/>
          <w:color w:val="000000"/>
          <w:sz w:val="28"/>
          <w:szCs w:val="28"/>
        </w:rPr>
        <w:t>ла көпт</w:t>
      </w:r>
      <w:r w:rsidRPr="00DE3D5C">
        <w:rPr>
          <w:rFonts w:ascii="Times New Roman" w:hAnsi="Times New Roman"/>
          <w:noProof/>
          <w:color w:val="000000"/>
          <w:sz w:val="28"/>
          <w:szCs w:val="28"/>
          <w:lang w:val="kk-KZ"/>
        </w:rPr>
        <w:t>е</w:t>
      </w:r>
      <w:r w:rsidRPr="00DE3D5C">
        <w:rPr>
          <w:rFonts w:ascii="Times New Roman" w:hAnsi="Times New Roman"/>
          <w:noProof/>
          <w:color w:val="000000"/>
          <w:sz w:val="28"/>
          <w:szCs w:val="28"/>
        </w:rPr>
        <w:t>г</w:t>
      </w:r>
      <w:r w:rsidRPr="00DE3D5C">
        <w:rPr>
          <w:rFonts w:ascii="Times New Roman" w:hAnsi="Times New Roman"/>
          <w:noProof/>
          <w:color w:val="000000"/>
          <w:sz w:val="28"/>
          <w:szCs w:val="28"/>
          <w:lang w:val="kk-KZ"/>
        </w:rPr>
        <w:t>е</w:t>
      </w:r>
      <w:r w:rsidRPr="00DE3D5C">
        <w:rPr>
          <w:rFonts w:ascii="Times New Roman" w:hAnsi="Times New Roman"/>
          <w:noProof/>
          <w:color w:val="000000"/>
          <w:sz w:val="28"/>
          <w:szCs w:val="28"/>
        </w:rPr>
        <w:t xml:space="preserve">н </w:t>
      </w:r>
      <w:r w:rsidRPr="00DE3D5C">
        <w:rPr>
          <w:rFonts w:ascii="Times New Roman" w:hAnsi="Times New Roman"/>
          <w:noProof/>
          <w:color w:val="000000"/>
          <w:sz w:val="28"/>
          <w:szCs w:val="28"/>
          <w:lang w:val="kk-KZ"/>
        </w:rPr>
        <w:t>ғ</w:t>
      </w:r>
      <w:r w:rsidRPr="00DE3D5C">
        <w:rPr>
          <w:rFonts w:ascii="Times New Roman" w:hAnsi="Times New Roman"/>
          <w:noProof/>
          <w:color w:val="000000"/>
          <w:sz w:val="28"/>
          <w:szCs w:val="28"/>
        </w:rPr>
        <w:t>ылыми-зерттеу</w:t>
      </w:r>
      <w:proofErr w:type="gramEnd"/>
      <w:r w:rsidRPr="00DE3D5C">
        <w:rPr>
          <w:rFonts w:ascii="Times New Roman" w:hAnsi="Times New Roman"/>
          <w:noProof/>
          <w:color w:val="000000"/>
          <w:sz w:val="28"/>
          <w:szCs w:val="28"/>
        </w:rPr>
        <w:t xml:space="preserve"> </w:t>
      </w:r>
      <w:r w:rsidRPr="00DE3D5C">
        <w:rPr>
          <w:rFonts w:ascii="Times New Roman" w:hAnsi="Times New Roman"/>
          <w:noProof/>
          <w:color w:val="000000"/>
          <w:sz w:val="28"/>
          <w:szCs w:val="28"/>
          <w:lang w:val="kk-KZ"/>
        </w:rPr>
        <w:t>жұмыстарын</w:t>
      </w:r>
      <w:r w:rsidRPr="00DE3D5C">
        <w:rPr>
          <w:rFonts w:ascii="Times New Roman" w:hAnsi="Times New Roman"/>
          <w:noProof/>
          <w:color w:val="000000"/>
          <w:sz w:val="28"/>
          <w:szCs w:val="28"/>
        </w:rPr>
        <w:t xml:space="preserve"> жүргізу арқыл</w:t>
      </w:r>
      <w:r w:rsidRPr="00DE3D5C">
        <w:rPr>
          <w:rFonts w:ascii="Times New Roman" w:hAnsi="Times New Roman"/>
          <w:noProof/>
          <w:color w:val="000000"/>
          <w:sz w:val="28"/>
          <w:szCs w:val="28"/>
          <w:lang w:val="kk-KZ"/>
        </w:rPr>
        <w:t>ы</w:t>
      </w:r>
      <w:r w:rsidRPr="00DE3D5C">
        <w:rPr>
          <w:rFonts w:ascii="Times New Roman" w:hAnsi="Times New Roman"/>
          <w:noProof/>
          <w:color w:val="000000"/>
          <w:sz w:val="28"/>
          <w:szCs w:val="28"/>
        </w:rPr>
        <w:t xml:space="preserve"> </w:t>
      </w:r>
      <w:r w:rsidRPr="00DE3D5C">
        <w:rPr>
          <w:rFonts w:ascii="Times New Roman" w:hAnsi="Times New Roman"/>
          <w:noProof/>
          <w:color w:val="000000"/>
          <w:sz w:val="28"/>
          <w:szCs w:val="28"/>
          <w:lang w:val="kk-KZ"/>
        </w:rPr>
        <w:t>ан</w:t>
      </w:r>
      <w:r w:rsidRPr="00DE3D5C">
        <w:rPr>
          <w:rFonts w:ascii="Times New Roman" w:hAnsi="Times New Roman"/>
          <w:noProof/>
          <w:color w:val="000000"/>
          <w:sz w:val="28"/>
          <w:szCs w:val="28"/>
        </w:rPr>
        <w:t>ықталад</w:t>
      </w:r>
      <w:r w:rsidRPr="00DE3D5C">
        <w:rPr>
          <w:rFonts w:ascii="Times New Roman" w:hAnsi="Times New Roman"/>
          <w:noProof/>
          <w:color w:val="000000"/>
          <w:sz w:val="28"/>
          <w:szCs w:val="28"/>
          <w:lang w:val="kk-KZ"/>
        </w:rPr>
        <w:t>ы</w:t>
      </w:r>
      <w:r w:rsidRPr="00DE3D5C">
        <w:rPr>
          <w:rFonts w:ascii="Times New Roman" w:hAnsi="Times New Roman"/>
          <w:noProof/>
          <w:color w:val="000000"/>
          <w:sz w:val="28"/>
          <w:szCs w:val="28"/>
        </w:rPr>
        <w:t>. К</w:t>
      </w:r>
      <w:r w:rsidRPr="00DE3D5C">
        <w:rPr>
          <w:rFonts w:ascii="Times New Roman" w:hAnsi="Times New Roman"/>
          <w:noProof/>
          <w:color w:val="000000"/>
          <w:sz w:val="28"/>
          <w:szCs w:val="28"/>
          <w:lang w:val="kk-KZ"/>
        </w:rPr>
        <w:t>енн</w:t>
      </w:r>
      <w:r w:rsidRPr="00DE3D5C">
        <w:rPr>
          <w:rFonts w:ascii="Times New Roman" w:hAnsi="Times New Roman"/>
          <w:noProof/>
          <w:color w:val="000000"/>
          <w:sz w:val="28"/>
          <w:szCs w:val="28"/>
        </w:rPr>
        <w:t>ің сеппелік д</w:t>
      </w:r>
      <w:r w:rsidRPr="00DE3D5C">
        <w:rPr>
          <w:rFonts w:ascii="Times New Roman" w:hAnsi="Times New Roman"/>
          <w:noProof/>
          <w:color w:val="000000"/>
          <w:sz w:val="28"/>
          <w:szCs w:val="28"/>
          <w:lang w:val="kk-KZ"/>
        </w:rPr>
        <w:t>ә</w:t>
      </w:r>
      <w:r w:rsidRPr="00DE3D5C">
        <w:rPr>
          <w:rFonts w:ascii="Times New Roman" w:hAnsi="Times New Roman"/>
          <w:noProof/>
          <w:color w:val="000000"/>
          <w:sz w:val="28"/>
          <w:szCs w:val="28"/>
        </w:rPr>
        <w:t>р</w:t>
      </w:r>
      <w:r w:rsidRPr="00DE3D5C">
        <w:rPr>
          <w:rFonts w:ascii="Times New Roman" w:hAnsi="Times New Roman"/>
          <w:noProof/>
          <w:color w:val="000000"/>
          <w:sz w:val="28"/>
          <w:szCs w:val="28"/>
          <w:lang w:val="kk-KZ"/>
        </w:rPr>
        <w:t>е</w:t>
      </w:r>
      <w:r w:rsidRPr="00DE3D5C">
        <w:rPr>
          <w:rFonts w:ascii="Times New Roman" w:hAnsi="Times New Roman"/>
          <w:noProof/>
          <w:color w:val="000000"/>
          <w:sz w:val="28"/>
          <w:szCs w:val="28"/>
        </w:rPr>
        <w:t>-жесі</w:t>
      </w:r>
      <w:r w:rsidRPr="00DE3D5C">
        <w:rPr>
          <w:rFonts w:ascii="Times New Roman" w:hAnsi="Times New Roman"/>
          <w:noProof/>
          <w:color w:val="000000"/>
          <w:sz w:val="28"/>
          <w:szCs w:val="28"/>
          <w:lang w:val="kk-KZ"/>
        </w:rPr>
        <w:t>не</w:t>
      </w:r>
      <w:r w:rsidRPr="00DE3D5C">
        <w:rPr>
          <w:rFonts w:ascii="Times New Roman" w:hAnsi="Times New Roman"/>
          <w:noProof/>
          <w:color w:val="000000"/>
          <w:sz w:val="28"/>
          <w:szCs w:val="28"/>
        </w:rPr>
        <w:t xml:space="preserve"> </w:t>
      </w:r>
      <w:r w:rsidRPr="00DE3D5C">
        <w:rPr>
          <w:rFonts w:ascii="Times New Roman" w:hAnsi="Times New Roman"/>
          <w:noProof/>
          <w:color w:val="000000"/>
          <w:sz w:val="28"/>
          <w:szCs w:val="28"/>
          <w:lang w:val="kk-KZ"/>
        </w:rPr>
        <w:t>жән</w:t>
      </w:r>
      <w:r w:rsidRPr="00DE3D5C">
        <w:rPr>
          <w:rFonts w:ascii="Times New Roman" w:hAnsi="Times New Roman"/>
          <w:noProof/>
          <w:color w:val="000000"/>
          <w:sz w:val="28"/>
          <w:szCs w:val="28"/>
        </w:rPr>
        <w:t>е м</w:t>
      </w:r>
      <w:r w:rsidRPr="00DE3D5C">
        <w:rPr>
          <w:rFonts w:ascii="Times New Roman" w:hAnsi="Times New Roman"/>
          <w:noProof/>
          <w:color w:val="000000"/>
          <w:sz w:val="28"/>
          <w:szCs w:val="28"/>
          <w:lang w:val="kk-KZ"/>
        </w:rPr>
        <w:t>инералдардын</w:t>
      </w:r>
      <w:r w:rsidRPr="00DE3D5C">
        <w:rPr>
          <w:rFonts w:ascii="Times New Roman" w:hAnsi="Times New Roman"/>
          <w:noProof/>
          <w:color w:val="000000"/>
          <w:sz w:val="28"/>
          <w:szCs w:val="28"/>
        </w:rPr>
        <w:t xml:space="preserve"> </w:t>
      </w:r>
      <w:r w:rsidRPr="00DE3D5C">
        <w:rPr>
          <w:rFonts w:ascii="Times New Roman" w:hAnsi="Times New Roman"/>
          <w:noProof/>
          <w:color w:val="000000"/>
          <w:sz w:val="28"/>
          <w:szCs w:val="28"/>
          <w:lang w:val="kk-KZ"/>
        </w:rPr>
        <w:t>қасиетіне</w:t>
      </w:r>
      <w:r w:rsidRPr="00DE3D5C">
        <w:rPr>
          <w:rFonts w:ascii="Times New Roman" w:hAnsi="Times New Roman"/>
          <w:noProof/>
          <w:color w:val="000000"/>
          <w:sz w:val="28"/>
          <w:szCs w:val="28"/>
        </w:rPr>
        <w:t xml:space="preserve"> карай гравита</w:t>
      </w:r>
      <w:r w:rsidRPr="00DE3D5C">
        <w:rPr>
          <w:rFonts w:ascii="Times New Roman" w:hAnsi="Times New Roman"/>
          <w:noProof/>
          <w:color w:val="000000"/>
          <w:sz w:val="28"/>
          <w:szCs w:val="28"/>
          <w:lang w:val="kk-KZ"/>
        </w:rPr>
        <w:t>ц</w:t>
      </w:r>
      <w:r w:rsidRPr="00DE3D5C">
        <w:rPr>
          <w:rFonts w:ascii="Times New Roman" w:hAnsi="Times New Roman"/>
          <w:noProof/>
          <w:color w:val="000000"/>
          <w:sz w:val="28"/>
          <w:szCs w:val="28"/>
        </w:rPr>
        <w:t>иа</w:t>
      </w:r>
      <w:r w:rsidRPr="00DE3D5C">
        <w:rPr>
          <w:rFonts w:ascii="Times New Roman" w:hAnsi="Times New Roman"/>
          <w:noProof/>
          <w:color w:val="000000"/>
          <w:sz w:val="28"/>
          <w:szCs w:val="28"/>
          <w:lang w:val="kk-KZ"/>
        </w:rPr>
        <w:t>лы</w:t>
      </w:r>
      <w:r w:rsidRPr="00DE3D5C">
        <w:rPr>
          <w:rFonts w:ascii="Times New Roman" w:hAnsi="Times New Roman"/>
          <w:noProof/>
          <w:color w:val="000000"/>
          <w:sz w:val="28"/>
          <w:szCs w:val="28"/>
        </w:rPr>
        <w:t>қ проц</w:t>
      </w:r>
      <w:r w:rsidRPr="00DE3D5C">
        <w:rPr>
          <w:rFonts w:ascii="Times New Roman" w:hAnsi="Times New Roman"/>
          <w:noProof/>
          <w:color w:val="000000"/>
          <w:sz w:val="28"/>
          <w:szCs w:val="28"/>
          <w:lang w:val="kk-KZ"/>
        </w:rPr>
        <w:t>е</w:t>
      </w:r>
      <w:r w:rsidRPr="00DE3D5C">
        <w:rPr>
          <w:rFonts w:ascii="Times New Roman" w:hAnsi="Times New Roman"/>
          <w:noProof/>
          <w:color w:val="000000"/>
          <w:sz w:val="28"/>
          <w:szCs w:val="28"/>
        </w:rPr>
        <w:t>ст</w:t>
      </w:r>
      <w:r w:rsidRPr="00DE3D5C">
        <w:rPr>
          <w:rFonts w:ascii="Times New Roman" w:hAnsi="Times New Roman"/>
          <w:noProof/>
          <w:color w:val="000000"/>
          <w:sz w:val="28"/>
          <w:szCs w:val="28"/>
          <w:lang w:val="kk-KZ"/>
        </w:rPr>
        <w:t>е</w:t>
      </w:r>
      <w:r w:rsidRPr="00DE3D5C">
        <w:rPr>
          <w:rFonts w:ascii="Times New Roman" w:hAnsi="Times New Roman"/>
          <w:noProof/>
          <w:color w:val="000000"/>
          <w:sz w:val="28"/>
          <w:szCs w:val="28"/>
        </w:rPr>
        <w:t>рм</w:t>
      </w:r>
      <w:r w:rsidRPr="00DE3D5C">
        <w:rPr>
          <w:rFonts w:ascii="Times New Roman" w:hAnsi="Times New Roman"/>
          <w:noProof/>
          <w:color w:val="000000"/>
          <w:sz w:val="28"/>
          <w:szCs w:val="28"/>
          <w:lang w:val="kk-KZ"/>
        </w:rPr>
        <w:t>ен</w:t>
      </w:r>
      <w:r w:rsidRPr="00DE3D5C">
        <w:rPr>
          <w:rFonts w:ascii="Times New Roman" w:hAnsi="Times New Roman"/>
          <w:noProof/>
          <w:color w:val="000000"/>
          <w:sz w:val="28"/>
          <w:szCs w:val="28"/>
        </w:rPr>
        <w:t xml:space="preserve"> қатар ба</w:t>
      </w:r>
      <w:r w:rsidRPr="00DE3D5C">
        <w:rPr>
          <w:rFonts w:ascii="Times New Roman" w:hAnsi="Times New Roman"/>
          <w:noProof/>
          <w:color w:val="000000"/>
          <w:sz w:val="28"/>
          <w:szCs w:val="28"/>
          <w:lang w:val="kk-KZ"/>
        </w:rPr>
        <w:t>с</w:t>
      </w:r>
      <w:r w:rsidRPr="00DE3D5C">
        <w:rPr>
          <w:rFonts w:ascii="Times New Roman" w:hAnsi="Times New Roman"/>
          <w:noProof/>
          <w:color w:val="000000"/>
          <w:sz w:val="28"/>
          <w:szCs w:val="28"/>
        </w:rPr>
        <w:t>қа да бай</w:t>
      </w:r>
      <w:r w:rsidRPr="00DE3D5C">
        <w:rPr>
          <w:rFonts w:ascii="Times New Roman" w:hAnsi="Times New Roman"/>
          <w:noProof/>
          <w:color w:val="000000"/>
          <w:sz w:val="28"/>
          <w:szCs w:val="28"/>
          <w:lang w:val="kk-KZ"/>
        </w:rPr>
        <w:t>ыт</w:t>
      </w:r>
      <w:r w:rsidRPr="00DE3D5C">
        <w:rPr>
          <w:rFonts w:ascii="Times New Roman" w:hAnsi="Times New Roman"/>
          <w:noProof/>
          <w:color w:val="000000"/>
          <w:sz w:val="28"/>
          <w:szCs w:val="28"/>
        </w:rPr>
        <w:t xml:space="preserve">у </w:t>
      </w:r>
      <w:r w:rsidRPr="00DE3D5C">
        <w:rPr>
          <w:rFonts w:ascii="Times New Roman" w:hAnsi="Times New Roman"/>
          <w:noProof/>
          <w:color w:val="000000"/>
          <w:sz w:val="28"/>
          <w:szCs w:val="28"/>
          <w:lang w:val="kk-KZ"/>
        </w:rPr>
        <w:t>ә</w:t>
      </w:r>
      <w:r w:rsidRPr="00DE3D5C">
        <w:rPr>
          <w:rFonts w:ascii="Times New Roman" w:hAnsi="Times New Roman"/>
          <w:noProof/>
          <w:color w:val="000000"/>
          <w:sz w:val="28"/>
          <w:szCs w:val="28"/>
        </w:rPr>
        <w:t>дістері қолда</w:t>
      </w:r>
      <w:r w:rsidRPr="00DE3D5C">
        <w:rPr>
          <w:rFonts w:ascii="Times New Roman" w:hAnsi="Times New Roman"/>
          <w:noProof/>
          <w:color w:val="000000"/>
          <w:sz w:val="28"/>
          <w:szCs w:val="28"/>
          <w:lang w:val="kk-KZ"/>
        </w:rPr>
        <w:t>н</w:t>
      </w:r>
      <w:r w:rsidRPr="00DE3D5C">
        <w:rPr>
          <w:rFonts w:ascii="Times New Roman" w:hAnsi="Times New Roman"/>
          <w:noProof/>
          <w:color w:val="000000"/>
          <w:sz w:val="28"/>
          <w:szCs w:val="28"/>
        </w:rPr>
        <w:t>ылуы мү</w:t>
      </w:r>
      <w:r w:rsidRPr="00DE3D5C">
        <w:rPr>
          <w:rFonts w:ascii="Times New Roman" w:hAnsi="Times New Roman"/>
          <w:noProof/>
          <w:color w:val="000000"/>
          <w:sz w:val="28"/>
          <w:szCs w:val="28"/>
          <w:lang w:val="kk-KZ"/>
        </w:rPr>
        <w:t>мкі</w:t>
      </w:r>
      <w:r w:rsidRPr="00DE3D5C">
        <w:rPr>
          <w:rFonts w:ascii="Times New Roman" w:hAnsi="Times New Roman"/>
          <w:noProof/>
          <w:color w:val="000000"/>
          <w:sz w:val="28"/>
          <w:szCs w:val="28"/>
        </w:rPr>
        <w:t>н.Мысалы</w:t>
      </w:r>
      <w:r w:rsidRPr="00DE3D5C">
        <w:rPr>
          <w:rFonts w:ascii="Times New Roman" w:hAnsi="Times New Roman"/>
          <w:noProof/>
          <w:color w:val="000000"/>
          <w:sz w:val="28"/>
          <w:szCs w:val="28"/>
          <w:lang w:val="kk-KZ"/>
        </w:rPr>
        <w:t>,</w:t>
      </w:r>
      <w:r w:rsidRPr="00DE3D5C">
        <w:rPr>
          <w:rFonts w:ascii="Times New Roman" w:hAnsi="Times New Roman"/>
          <w:noProof/>
          <w:color w:val="000000"/>
          <w:sz w:val="28"/>
          <w:szCs w:val="28"/>
        </w:rPr>
        <w:t xml:space="preserve"> көпт</w:t>
      </w:r>
      <w:r w:rsidRPr="00DE3D5C">
        <w:rPr>
          <w:rFonts w:ascii="Times New Roman" w:hAnsi="Times New Roman"/>
          <w:noProof/>
          <w:color w:val="000000"/>
          <w:sz w:val="28"/>
          <w:szCs w:val="28"/>
          <w:lang w:val="kk-KZ"/>
        </w:rPr>
        <w:t>е</w:t>
      </w:r>
      <w:r w:rsidRPr="00DE3D5C">
        <w:rPr>
          <w:rFonts w:ascii="Times New Roman" w:hAnsi="Times New Roman"/>
          <w:noProof/>
          <w:color w:val="000000"/>
          <w:sz w:val="28"/>
          <w:szCs w:val="28"/>
        </w:rPr>
        <w:t>г</w:t>
      </w:r>
      <w:r w:rsidRPr="00DE3D5C">
        <w:rPr>
          <w:rFonts w:ascii="Times New Roman" w:hAnsi="Times New Roman"/>
          <w:noProof/>
          <w:color w:val="000000"/>
          <w:sz w:val="28"/>
          <w:szCs w:val="28"/>
          <w:lang w:val="kk-KZ"/>
        </w:rPr>
        <w:t>е</w:t>
      </w:r>
      <w:r w:rsidRPr="00DE3D5C">
        <w:rPr>
          <w:rFonts w:ascii="Times New Roman" w:hAnsi="Times New Roman"/>
          <w:noProof/>
          <w:color w:val="000000"/>
          <w:sz w:val="28"/>
          <w:szCs w:val="28"/>
        </w:rPr>
        <w:t>н кен түр</w:t>
      </w:r>
      <w:r w:rsidRPr="00DE3D5C">
        <w:rPr>
          <w:rFonts w:ascii="Times New Roman" w:hAnsi="Times New Roman"/>
          <w:noProof/>
          <w:color w:val="000000"/>
          <w:sz w:val="28"/>
          <w:szCs w:val="28"/>
          <w:lang w:val="kk-KZ"/>
        </w:rPr>
        <w:t>ін</w:t>
      </w:r>
      <w:r w:rsidRPr="00DE3D5C">
        <w:rPr>
          <w:rFonts w:ascii="Times New Roman" w:hAnsi="Times New Roman"/>
          <w:noProof/>
          <w:color w:val="000000"/>
          <w:sz w:val="28"/>
          <w:szCs w:val="28"/>
        </w:rPr>
        <w:t xml:space="preserve"> бай</w:t>
      </w:r>
      <w:r w:rsidRPr="00DE3D5C">
        <w:rPr>
          <w:rFonts w:ascii="Times New Roman" w:hAnsi="Times New Roman"/>
          <w:noProof/>
          <w:color w:val="000000"/>
          <w:sz w:val="28"/>
          <w:szCs w:val="28"/>
          <w:lang w:val="kk-KZ"/>
        </w:rPr>
        <w:t>ыту</w:t>
      </w:r>
      <w:r w:rsidRPr="00DE3D5C">
        <w:rPr>
          <w:rFonts w:ascii="Times New Roman" w:hAnsi="Times New Roman"/>
          <w:noProof/>
          <w:color w:val="000000"/>
          <w:sz w:val="28"/>
          <w:szCs w:val="28"/>
        </w:rPr>
        <w:t>да гра</w:t>
      </w:r>
      <w:r w:rsidRPr="00DE3D5C">
        <w:rPr>
          <w:rFonts w:ascii="Times New Roman" w:hAnsi="Times New Roman"/>
          <w:noProof/>
          <w:color w:val="000000"/>
          <w:sz w:val="28"/>
          <w:szCs w:val="28"/>
          <w:lang w:val="kk-KZ"/>
        </w:rPr>
        <w:t>в</w:t>
      </w:r>
      <w:r w:rsidRPr="00DE3D5C">
        <w:rPr>
          <w:rFonts w:ascii="Times New Roman" w:hAnsi="Times New Roman"/>
          <w:noProof/>
          <w:color w:val="000000"/>
          <w:sz w:val="28"/>
          <w:szCs w:val="28"/>
        </w:rPr>
        <w:t>ита</w:t>
      </w:r>
      <w:r w:rsidRPr="00DE3D5C">
        <w:rPr>
          <w:rFonts w:ascii="Times New Roman" w:hAnsi="Times New Roman"/>
          <w:noProof/>
          <w:color w:val="000000"/>
          <w:sz w:val="28"/>
          <w:szCs w:val="28"/>
          <w:lang w:val="kk-KZ"/>
        </w:rPr>
        <w:t>ци</w:t>
      </w:r>
      <w:r w:rsidRPr="00DE3D5C">
        <w:rPr>
          <w:rFonts w:ascii="Times New Roman" w:hAnsi="Times New Roman"/>
          <w:noProof/>
          <w:color w:val="000000"/>
          <w:sz w:val="28"/>
          <w:szCs w:val="28"/>
        </w:rPr>
        <w:t xml:space="preserve">ялык </w:t>
      </w:r>
      <w:r w:rsidRPr="00DE3D5C">
        <w:rPr>
          <w:rFonts w:ascii="Times New Roman" w:hAnsi="Times New Roman"/>
          <w:noProof/>
          <w:color w:val="000000"/>
          <w:sz w:val="28"/>
          <w:szCs w:val="28"/>
          <w:lang w:val="kk-KZ"/>
        </w:rPr>
        <w:t>ж</w:t>
      </w:r>
      <w:r w:rsidRPr="00DE3D5C">
        <w:rPr>
          <w:rFonts w:ascii="Times New Roman" w:hAnsi="Times New Roman"/>
          <w:noProof/>
          <w:color w:val="000000"/>
          <w:sz w:val="28"/>
          <w:szCs w:val="28"/>
        </w:rPr>
        <w:t>ә</w:t>
      </w:r>
      <w:r w:rsidRPr="00DE3D5C">
        <w:rPr>
          <w:rFonts w:ascii="Times New Roman" w:hAnsi="Times New Roman"/>
          <w:noProof/>
          <w:color w:val="000000"/>
          <w:sz w:val="28"/>
          <w:szCs w:val="28"/>
          <w:lang w:val="kk-KZ"/>
        </w:rPr>
        <w:t>н</w:t>
      </w:r>
      <w:r w:rsidRPr="00DE3D5C">
        <w:rPr>
          <w:rFonts w:ascii="Times New Roman" w:hAnsi="Times New Roman"/>
          <w:noProof/>
          <w:color w:val="000000"/>
          <w:sz w:val="28"/>
          <w:szCs w:val="28"/>
        </w:rPr>
        <w:t>е флотация-</w:t>
      </w:r>
    </w:p>
    <w:p w:rsidR="00674587" w:rsidRPr="00DE3D5C" w:rsidRDefault="00674587" w:rsidP="00674587">
      <w:pPr>
        <w:shd w:val="clear" w:color="auto" w:fill="FFFFFF"/>
        <w:spacing w:after="0" w:line="240" w:lineRule="auto"/>
        <w:ind w:firstLine="720"/>
        <w:jc w:val="both"/>
        <w:rPr>
          <w:rFonts w:ascii="Times New Roman" w:hAnsi="Times New Roman"/>
          <w:sz w:val="28"/>
          <w:szCs w:val="28"/>
        </w:rPr>
        <w:sectPr w:rsidR="00674587" w:rsidRPr="00DE3D5C" w:rsidSect="00037F61">
          <w:type w:val="continuous"/>
          <w:pgSz w:w="11909" w:h="16834"/>
          <w:pgMar w:top="1134" w:right="850" w:bottom="1134" w:left="1701" w:header="720" w:footer="720" w:gutter="0"/>
          <w:cols w:space="720"/>
          <w:noEndnote/>
          <w:docGrid w:linePitch="272"/>
        </w:sectPr>
      </w:pPr>
    </w:p>
    <w:p w:rsidR="00674587" w:rsidRPr="00DE3D5C" w:rsidRDefault="00674587" w:rsidP="00674587">
      <w:pPr>
        <w:shd w:val="clear" w:color="auto" w:fill="FFFFFF"/>
        <w:spacing w:after="0" w:line="240" w:lineRule="auto"/>
        <w:ind w:firstLine="720"/>
        <w:jc w:val="both"/>
        <w:rPr>
          <w:rFonts w:ascii="Times New Roman" w:hAnsi="Times New Roman"/>
          <w:sz w:val="28"/>
          <w:szCs w:val="28"/>
        </w:rPr>
      </w:pPr>
    </w:p>
    <w:p w:rsidR="00674587" w:rsidRPr="00DE3D5C" w:rsidRDefault="00674587" w:rsidP="00674587">
      <w:pPr>
        <w:shd w:val="clear" w:color="auto" w:fill="FFFFFF"/>
        <w:spacing w:after="0" w:line="240" w:lineRule="auto"/>
        <w:ind w:firstLine="720"/>
        <w:jc w:val="both"/>
        <w:rPr>
          <w:rFonts w:ascii="Times New Roman" w:hAnsi="Times New Roman"/>
          <w:sz w:val="28"/>
          <w:szCs w:val="28"/>
        </w:rPr>
      </w:pPr>
    </w:p>
    <w:p w:rsidR="00674587" w:rsidRPr="00DE3D5C" w:rsidRDefault="00674587" w:rsidP="00674587">
      <w:pPr>
        <w:shd w:val="clear" w:color="auto" w:fill="FFFFFF"/>
        <w:tabs>
          <w:tab w:val="left" w:pos="6070"/>
        </w:tabs>
        <w:spacing w:after="0" w:line="240" w:lineRule="auto"/>
        <w:ind w:firstLine="720"/>
        <w:jc w:val="both"/>
        <w:rPr>
          <w:rFonts w:ascii="Times New Roman" w:hAnsi="Times New Roman"/>
          <w:sz w:val="28"/>
          <w:szCs w:val="28"/>
          <w:lang w:val="kk-KZ"/>
        </w:rPr>
      </w:pPr>
      <w:r>
        <w:rPr>
          <w:rFonts w:ascii="Times New Roman" w:hAnsi="Times New Roman"/>
          <w:noProof/>
          <w:sz w:val="28"/>
          <w:szCs w:val="28"/>
        </w:rPr>
        <w:drawing>
          <wp:inline distT="0" distB="0" distL="0" distR="0">
            <wp:extent cx="3285490" cy="3615055"/>
            <wp:effectExtent l="0" t="0" r="0" b="4445"/>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3285490" cy="3615055"/>
                    </a:xfrm>
                    <a:prstGeom prst="rect">
                      <a:avLst/>
                    </a:prstGeom>
                    <a:noFill/>
                    <a:ln>
                      <a:noFill/>
                    </a:ln>
                  </pic:spPr>
                </pic:pic>
              </a:graphicData>
            </a:graphic>
          </wp:inline>
        </w:drawing>
      </w:r>
    </w:p>
    <w:p w:rsidR="00674587" w:rsidRPr="00DE3D5C" w:rsidRDefault="00674587" w:rsidP="00674587">
      <w:pPr>
        <w:shd w:val="clear" w:color="auto" w:fill="FFFFFF"/>
        <w:tabs>
          <w:tab w:val="left" w:pos="6070"/>
        </w:tabs>
        <w:spacing w:after="0" w:line="240" w:lineRule="auto"/>
        <w:ind w:firstLine="720"/>
        <w:jc w:val="both"/>
        <w:rPr>
          <w:rFonts w:ascii="Times New Roman" w:hAnsi="Times New Roman"/>
          <w:sz w:val="28"/>
          <w:szCs w:val="28"/>
          <w:lang w:val="kk-KZ"/>
        </w:rPr>
      </w:pPr>
    </w:p>
    <w:p w:rsidR="00674587" w:rsidRPr="00DE3D5C" w:rsidRDefault="00674587" w:rsidP="00674587">
      <w:pPr>
        <w:shd w:val="clear" w:color="auto" w:fill="FFFFFF"/>
        <w:spacing w:after="0" w:line="240" w:lineRule="auto"/>
        <w:jc w:val="both"/>
        <w:rPr>
          <w:rFonts w:ascii="Times New Roman" w:hAnsi="Times New Roman"/>
          <w:sz w:val="28"/>
          <w:szCs w:val="28"/>
          <w:lang w:val="kk-KZ"/>
        </w:rPr>
      </w:pPr>
      <w:r w:rsidRPr="00DE3D5C">
        <w:rPr>
          <w:rFonts w:ascii="Times New Roman" w:hAnsi="Times New Roman"/>
          <w:noProof/>
          <w:color w:val="000000"/>
          <w:sz w:val="28"/>
          <w:szCs w:val="28"/>
          <w:lang w:val="kk-KZ"/>
        </w:rPr>
        <w:t>лык әдістер бірге жиі қолданылады.</w:t>
      </w:r>
    </w:p>
    <w:p w:rsidR="00674587" w:rsidRPr="00DE3D5C" w:rsidRDefault="00674587" w:rsidP="00674587">
      <w:pPr>
        <w:shd w:val="clear" w:color="auto" w:fill="FFFFFF"/>
        <w:spacing w:after="0" w:line="240" w:lineRule="auto"/>
        <w:ind w:firstLine="720"/>
        <w:jc w:val="both"/>
        <w:rPr>
          <w:rFonts w:ascii="Times New Roman" w:hAnsi="Times New Roman"/>
          <w:sz w:val="28"/>
          <w:szCs w:val="28"/>
          <w:lang w:val="kk-KZ"/>
        </w:rPr>
      </w:pPr>
      <w:r w:rsidRPr="00DE3D5C">
        <w:rPr>
          <w:rFonts w:ascii="Times New Roman" w:hAnsi="Times New Roman"/>
          <w:noProof/>
          <w:color w:val="000000"/>
          <w:sz w:val="28"/>
          <w:szCs w:val="28"/>
          <w:lang w:val="kk-KZ"/>
        </w:rPr>
        <w:t>Ауыр суспензияда байытуда қойылатын мақсаттар бесінші параграфта сипатталады. Ұсақ сеппелі кен байытылғанда бұл процесстен тек женіл фракция ақырғы енім (қалдық)ретінде алынады. Ауыр фракция алдын-ала жасанды байытылған кен ретінде кейін ұсақтау,ұнтақтау және одан ары байыту процесстеріне түсіп даяр концентрат және қалдықтар алынады. Тек көмір , байытылңанда  әр фракция акырғы өнім ретінде алынады:женіл фракция (көмір) кон</w:t>
      </w:r>
    </w:p>
    <w:p w:rsidR="00674587" w:rsidRPr="00DE3D5C" w:rsidRDefault="00674587" w:rsidP="00674587">
      <w:pPr>
        <w:framePr w:h="320" w:hRule="exact" w:hSpace="40" w:vSpace="58" w:wrap="auto" w:vAnchor="text" w:hAnchor="text" w:x="3921" w:y="167"/>
        <w:shd w:val="clear" w:color="auto" w:fill="FFFFFF"/>
        <w:spacing w:after="0" w:line="240" w:lineRule="auto"/>
        <w:ind w:firstLine="720"/>
        <w:jc w:val="both"/>
        <w:rPr>
          <w:rFonts w:ascii="Times New Roman" w:hAnsi="Times New Roman"/>
          <w:sz w:val="28"/>
          <w:szCs w:val="28"/>
          <w:lang w:val="kk-KZ"/>
        </w:rPr>
      </w:pPr>
      <w:r w:rsidRPr="00DE3D5C">
        <w:rPr>
          <w:rFonts w:ascii="Times New Roman" w:hAnsi="Times New Roman"/>
          <w:noProof/>
          <w:color w:val="000000"/>
          <w:sz w:val="28"/>
          <w:szCs w:val="28"/>
          <w:lang w:val="kk-KZ"/>
        </w:rPr>
        <w:t>минералоары жөяв Оасқа</w:t>
      </w:r>
    </w:p>
    <w:p w:rsidR="00674587" w:rsidRPr="00DE3D5C" w:rsidRDefault="00674587" w:rsidP="00674587">
      <w:pPr>
        <w:shd w:val="clear" w:color="auto" w:fill="FFFFFF"/>
        <w:spacing w:after="0" w:line="240" w:lineRule="auto"/>
        <w:jc w:val="both"/>
        <w:rPr>
          <w:rFonts w:ascii="Times New Roman" w:hAnsi="Times New Roman"/>
          <w:sz w:val="28"/>
          <w:szCs w:val="28"/>
          <w:lang w:val="kk-KZ"/>
        </w:rPr>
      </w:pPr>
      <w:r w:rsidRPr="00DE3D5C">
        <w:rPr>
          <w:rFonts w:ascii="Times New Roman" w:hAnsi="Times New Roman"/>
          <w:noProof/>
          <w:color w:val="000000"/>
          <w:sz w:val="28"/>
          <w:szCs w:val="28"/>
          <w:lang w:val="kk-KZ"/>
        </w:rPr>
        <w:t>цеятрат.ад ауир фрахция (тау-іыныс І косьмвагар) қадсық болып саналады.</w:t>
      </w:r>
    </w:p>
    <w:p w:rsidR="00674587" w:rsidRPr="00DE3D5C" w:rsidRDefault="00674587" w:rsidP="00674587">
      <w:pPr>
        <w:shd w:val="clear" w:color="auto" w:fill="FFFFFF"/>
        <w:spacing w:after="0" w:line="240" w:lineRule="auto"/>
        <w:ind w:firstLine="567"/>
        <w:jc w:val="both"/>
        <w:rPr>
          <w:rFonts w:ascii="Times New Roman" w:hAnsi="Times New Roman"/>
          <w:sz w:val="28"/>
          <w:szCs w:val="28"/>
          <w:lang w:val="kk-KZ"/>
        </w:rPr>
      </w:pPr>
      <w:r>
        <w:rPr>
          <w:rFonts w:ascii="Times New Roman" w:hAnsi="Times New Roman"/>
          <w:noProof/>
          <w:color w:val="000000"/>
          <w:sz w:val="28"/>
          <w:szCs w:val="28"/>
          <w:lang w:val="kk-KZ"/>
        </w:rPr>
        <w:t>1</w:t>
      </w:r>
      <w:r w:rsidRPr="00DE3D5C">
        <w:rPr>
          <w:rFonts w:ascii="Times New Roman" w:hAnsi="Times New Roman"/>
          <w:noProof/>
          <w:color w:val="000000"/>
          <w:sz w:val="28"/>
          <w:szCs w:val="28"/>
          <w:lang w:val="kk-KZ"/>
        </w:rPr>
        <w:t>0. Көнді ша</w:t>
      </w:r>
      <w:r>
        <w:rPr>
          <w:rFonts w:ascii="Times New Roman" w:hAnsi="Times New Roman"/>
          <w:noProof/>
          <w:color w:val="000000"/>
          <w:sz w:val="28"/>
          <w:szCs w:val="28"/>
          <w:lang w:val="kk-KZ"/>
        </w:rPr>
        <w:t>ю</w:t>
      </w:r>
    </w:p>
    <w:p w:rsidR="00674587" w:rsidRPr="00DE3D5C" w:rsidRDefault="00674587" w:rsidP="00674587">
      <w:pPr>
        <w:shd w:val="clear" w:color="auto" w:fill="FFFFFF"/>
        <w:tabs>
          <w:tab w:val="left" w:pos="2380"/>
        </w:tabs>
        <w:spacing w:after="0" w:line="240" w:lineRule="auto"/>
        <w:ind w:firstLine="567"/>
        <w:jc w:val="both"/>
        <w:rPr>
          <w:rFonts w:ascii="Times New Roman" w:hAnsi="Times New Roman"/>
          <w:sz w:val="28"/>
          <w:szCs w:val="28"/>
          <w:lang w:val="kk-KZ"/>
        </w:rPr>
      </w:pPr>
      <w:r w:rsidRPr="00DE3D5C">
        <w:rPr>
          <w:rFonts w:ascii="Times New Roman" w:hAnsi="Times New Roman"/>
          <w:noProof/>
          <w:color w:val="000000"/>
          <w:sz w:val="28"/>
          <w:szCs w:val="28"/>
          <w:lang w:val="kk-KZ"/>
        </w:rPr>
        <w:t>Шав процеоі көбінде теыір жане карганөц кевдөрін. сон-</w:t>
      </w:r>
      <w:r w:rsidRPr="00DE3D5C">
        <w:rPr>
          <w:rFonts w:ascii="Times New Roman" w:hAnsi="Times New Roman"/>
          <w:noProof/>
          <w:color w:val="000000"/>
          <w:sz w:val="28"/>
          <w:szCs w:val="28"/>
          <w:lang w:val="kk-KZ"/>
        </w:rPr>
        <w:br/>
        <w:t>дай-ақ вавцранды көя орындарынан алынатын алтьш. қалайы воль-</w:t>
      </w:r>
      <w:r w:rsidRPr="00DE3D5C">
        <w:rPr>
          <w:rFonts w:ascii="Times New Roman" w:hAnsi="Times New Roman"/>
          <w:noProof/>
          <w:color w:val="000000"/>
          <w:sz w:val="28"/>
          <w:szCs w:val="28"/>
          <w:lang w:val="kk-KZ"/>
        </w:rPr>
        <w:br/>
        <w:t>Фрам және тагы бесқа түсті металлкен түрлерін байыту алданда</w:t>
      </w:r>
      <w:r w:rsidRPr="00DE3D5C">
        <w:rPr>
          <w:rFonts w:ascii="Times New Roman" w:hAnsi="Times New Roman"/>
          <w:noProof/>
          <w:color w:val="000000"/>
          <w:sz w:val="28"/>
          <w:szCs w:val="28"/>
          <w:lang w:val="kk-KZ"/>
        </w:rPr>
        <w:br/>
        <w:t>қолданылады.Бұл кен түрлерінв тау-жашс юшералдарынші бөлгілі</w:t>
      </w:r>
      <w:r w:rsidRPr="00DE3D5C">
        <w:rPr>
          <w:rFonts w:ascii="Times New Roman" w:hAnsi="Times New Roman"/>
          <w:noProof/>
          <w:color w:val="000000"/>
          <w:sz w:val="28"/>
          <w:szCs w:val="28"/>
          <w:lang w:val="kk-KZ"/>
        </w:rPr>
        <w:br/>
        <w:t>табиғи қубы^тарышщ ^ерімея біртіадеп бүзы^ад.талі^шдвлш</w:t>
      </w:r>
      <w:r w:rsidRPr="00DE3D5C">
        <w:rPr>
          <w:rFonts w:ascii="Times New Roman" w:hAnsi="Times New Roman"/>
          <w:noProof/>
          <w:color w:val="000000"/>
          <w:sz w:val="28"/>
          <w:szCs w:val="28"/>
          <w:lang w:val="kk-KZ"/>
        </w:rPr>
        <w:br/>
        <w:t>балашс түрінө айншш кетеді. Осындай кен мыоада. усату ке</w:t>
      </w:r>
      <w:r w:rsidRPr="00DE3D5C">
        <w:rPr>
          <w:rFonts w:ascii="Times New Roman" w:hAnsi="Times New Roman"/>
          <w:noProof/>
          <w:color w:val="000000"/>
          <w:sz w:val="28"/>
          <w:szCs w:val="28"/>
          <w:lang w:val="kk-KZ"/>
        </w:rPr>
        <w:br/>
        <w:t>унтақтау процестөрінө түссө қодданаяатан аітрвггардыч жуіаіс-</w:t>
      </w:r>
      <w:r w:rsidRPr="00DE3D5C">
        <w:rPr>
          <w:rFonts w:ascii="Times New Roman" w:hAnsi="Times New Roman"/>
          <w:noProof/>
          <w:color w:val="000000"/>
          <w:sz w:val="28"/>
          <w:szCs w:val="28"/>
          <w:lang w:val="kk-KZ"/>
        </w:rPr>
        <w:br/>
        <w:t>тарьш қиындатып өнімділіктөрін төмендөтөді. ал байыту щхщео-</w:t>
      </w:r>
      <w:r w:rsidRPr="00DE3D5C">
        <w:rPr>
          <w:rFonts w:ascii="Times New Roman" w:hAnsi="Times New Roman"/>
          <w:noProof/>
          <w:color w:val="000000"/>
          <w:sz w:val="28"/>
          <w:szCs w:val="28"/>
          <w:lang w:val="kk-KZ"/>
        </w:rPr>
        <w:br/>
        <w:t>терінің тиімдідігін азайтып. тешыюгияя^ кврсетківтвргө</w:t>
      </w:r>
      <w:r w:rsidRPr="00DE3D5C">
        <w:rPr>
          <w:rFonts w:ascii="Times New Roman" w:hAnsi="Times New Roman"/>
          <w:noProof/>
          <w:color w:val="000000"/>
          <w:sz w:val="28"/>
          <w:szCs w:val="28"/>
          <w:lang w:val="kk-KZ"/>
        </w:rPr>
        <w:br/>
        <w:t>әсерін тигізеді. Соган баАланысты көн аяднн -ала пв щюцесінея</w:t>
      </w:r>
      <w:r w:rsidRPr="00DE3D5C">
        <w:rPr>
          <w:rFonts w:ascii="Times New Roman" w:hAnsi="Times New Roman"/>
          <w:noProof/>
          <w:color w:val="000000"/>
          <w:sz w:val="28"/>
          <w:szCs w:val="28"/>
          <w:lang w:val="kk-KZ"/>
        </w:rPr>
        <w:br/>
        <w:t>өткізіледі. Бұл процөос кеаіаде &gt;квй суивн араластц*"ып. кёв кө-</w:t>
      </w:r>
      <w:r w:rsidRPr="00DE3D5C">
        <w:rPr>
          <w:rFonts w:ascii="Times New Roman" w:hAnsi="Times New Roman"/>
          <w:noProof/>
          <w:color w:val="000000"/>
          <w:sz w:val="28"/>
          <w:szCs w:val="28"/>
          <w:lang w:val="kk-KZ"/>
        </w:rPr>
        <w:br/>
        <w:t>сектөрі (түйірвіктер)юйілиі« бажасш лав бөЛнІя кв^аршіа**</w:t>
      </w:r>
      <w:r w:rsidRPr="00DE3D5C">
        <w:rPr>
          <w:rFonts w:ascii="Times New Roman" w:hAnsi="Times New Roman"/>
          <w:noProof/>
          <w:color w:val="000000"/>
          <w:sz w:val="28"/>
          <w:szCs w:val="28"/>
          <w:lang w:val="kk-KZ"/>
        </w:rPr>
        <w:br/>
        <w:t>ды. Лайлы су әрдайым тек қаядық түрінде алишды.Жушыо вві&amp;лган</w:t>
      </w:r>
      <w:r w:rsidRPr="00DE3D5C">
        <w:rPr>
          <w:rFonts w:ascii="Times New Roman" w:hAnsi="Times New Roman"/>
          <w:noProof/>
          <w:color w:val="000000"/>
          <w:sz w:val="28"/>
          <w:szCs w:val="28"/>
          <w:lang w:val="kk-KZ"/>
        </w:rPr>
        <w:br/>
      </w:r>
      <w:r w:rsidRPr="00DE3D5C">
        <w:rPr>
          <w:rFonts w:ascii="Times New Roman" w:hAnsi="Times New Roman"/>
          <w:noProof/>
          <w:color w:val="000000"/>
          <w:sz w:val="28"/>
          <w:szCs w:val="28"/>
          <w:lang w:val="kk-KZ"/>
        </w:rPr>
        <w:lastRenderedPageBreak/>
        <w:t>кен өтө (шрөк «агдайда даяр концөнтрат кү«1ндв алшуы</w:t>
      </w:r>
      <w:r w:rsidRPr="00DE3D5C">
        <w:rPr>
          <w:rFonts w:ascii="Times New Roman" w:hAnsi="Times New Roman"/>
          <w:noProof/>
          <w:color w:val="000000"/>
          <w:sz w:val="28"/>
          <w:szCs w:val="28"/>
          <w:lang w:val="kk-KZ"/>
        </w:rPr>
        <w:br/>
        <w:t>мүюеін. Квпшілік жағдайда онда тау-»«ыс «швралдаріііың үлесі</w:t>
      </w:r>
      <w:r w:rsidRPr="00DE3D5C">
        <w:rPr>
          <w:rFonts w:ascii="Times New Roman" w:hAnsi="Times New Roman"/>
          <w:noProof/>
          <w:color w:val="000000"/>
          <w:sz w:val="28"/>
          <w:szCs w:val="28"/>
          <w:lang w:val="kk-KZ"/>
        </w:rPr>
        <w:br/>
        <w:t>баоыи болады да.олардан тазал^ Ү«1ң Свйнту ^юдас^ерівв</w:t>
      </w:r>
      <w:r w:rsidRPr="00DE3D5C">
        <w:rPr>
          <w:rFonts w:ascii="Times New Roman" w:hAnsi="Times New Roman"/>
          <w:noProof/>
          <w:color w:val="000000"/>
          <w:sz w:val="28"/>
          <w:szCs w:val="28"/>
          <w:lang w:val="kk-KZ"/>
        </w:rPr>
        <w:br/>
        <w:t>түсіріледі. Де«ек, шш процөсі негізіндв даЯыядагш арочвсінв</w:t>
      </w:r>
      <w:r w:rsidRPr="00DE3D5C">
        <w:rPr>
          <w:rFonts w:ascii="Times New Roman" w:hAnsi="Times New Roman"/>
          <w:noProof/>
          <w:color w:val="000000"/>
          <w:sz w:val="28"/>
          <w:szCs w:val="28"/>
          <w:lang w:val="kk-KZ"/>
        </w:rPr>
        <w:br/>
        <w:t>ж&amp;твды»</w:t>
      </w:r>
      <w:r w:rsidRPr="00DE3D5C">
        <w:rPr>
          <w:rFonts w:ascii="Times New Roman" w:hAnsi="Times New Roman"/>
          <w:noProof/>
          <w:color w:val="000000"/>
          <w:sz w:val="28"/>
          <w:szCs w:val="28"/>
          <w:lang w:val="kk-KZ"/>
        </w:rPr>
        <w:tab/>
        <w:t>.</w:t>
      </w:r>
    </w:p>
    <w:p w:rsidR="00674587" w:rsidRPr="00DE3D5C" w:rsidRDefault="00674587" w:rsidP="00674587">
      <w:pPr>
        <w:shd w:val="clear" w:color="auto" w:fill="FFFFFF"/>
        <w:tabs>
          <w:tab w:val="left" w:pos="5674"/>
        </w:tabs>
        <w:spacing w:after="0" w:line="240" w:lineRule="auto"/>
        <w:ind w:firstLine="720"/>
        <w:jc w:val="both"/>
        <w:rPr>
          <w:rFonts w:ascii="Times New Roman" w:hAnsi="Times New Roman"/>
          <w:sz w:val="28"/>
          <w:szCs w:val="28"/>
          <w:lang w:val="kk-KZ"/>
        </w:rPr>
      </w:pPr>
      <w:r w:rsidRPr="00DE3D5C">
        <w:rPr>
          <w:rFonts w:ascii="Times New Roman" w:hAnsi="Times New Roman"/>
          <w:noProof/>
          <w:color w:val="000000"/>
          <w:sz w:val="28"/>
          <w:szCs w:val="28"/>
          <w:lang w:val="kk-KZ"/>
        </w:rPr>
        <w:t>Шаю процесінің өнімділігі балшадщ квядвгі үлвсі Іанв</w:t>
      </w:r>
      <w:r w:rsidRPr="00DE3D5C">
        <w:rPr>
          <w:rFonts w:ascii="Times New Roman" w:hAnsi="Times New Roman"/>
          <w:noProof/>
          <w:color w:val="000000"/>
          <w:sz w:val="28"/>
          <w:szCs w:val="28"/>
          <w:lang w:val="kk-KZ"/>
        </w:rPr>
        <w:br/>
        <w:t>оның құрамымен структурасьиа тәуөлді.Солірра баіАштІ олар</w:t>
      </w:r>
      <w:r w:rsidRPr="00DE3D5C">
        <w:rPr>
          <w:rFonts w:ascii="Times New Roman" w:hAnsi="Times New Roman"/>
          <w:noProof/>
          <w:color w:val="000000"/>
          <w:sz w:val="28"/>
          <w:szCs w:val="28"/>
          <w:lang w:val="kk-KZ"/>
        </w:rPr>
        <w:br/>
        <w:t>шартты түрде оңай.ортаиа және шаАшшы Ідатөрге бвлінеді</w:t>
      </w:r>
      <w:r w:rsidRPr="00DE3D5C">
        <w:rPr>
          <w:rFonts w:ascii="Times New Roman" w:hAnsi="Times New Roman"/>
          <w:noProof/>
          <w:color w:val="000000"/>
          <w:sz w:val="28"/>
          <w:szCs w:val="28"/>
          <w:lang w:val="kk-KZ"/>
        </w:rPr>
        <w:br/>
        <w:t>де, әртүрлі аппараттар қолданылады.</w:t>
      </w:r>
      <w:r w:rsidRPr="00DE3D5C">
        <w:rPr>
          <w:rFonts w:ascii="Times New Roman" w:hAnsi="Times New Roman"/>
          <w:noProof/>
          <w:color w:val="000000"/>
          <w:sz w:val="28"/>
          <w:szCs w:val="28"/>
          <w:lang w:val="kk-KZ"/>
        </w:rPr>
        <w:tab/>
      </w:r>
    </w:p>
    <w:p w:rsidR="00674587" w:rsidRPr="00DE3D5C" w:rsidRDefault="00674587" w:rsidP="00674587">
      <w:pPr>
        <w:shd w:val="clear" w:color="auto" w:fill="FFFFFF"/>
        <w:spacing w:after="0" w:line="240" w:lineRule="auto"/>
        <w:ind w:firstLine="720"/>
        <w:jc w:val="both"/>
        <w:rPr>
          <w:rFonts w:ascii="Times New Roman" w:hAnsi="Times New Roman"/>
          <w:sz w:val="28"/>
          <w:szCs w:val="28"/>
          <w:lang w:val="kk-KZ"/>
        </w:rPr>
      </w:pPr>
      <w:r w:rsidRPr="00DE3D5C">
        <w:rPr>
          <w:rFonts w:ascii="Times New Roman" w:hAnsi="Times New Roman"/>
          <w:noProof/>
          <w:color w:val="000000"/>
          <w:sz w:val="28"/>
          <w:szCs w:val="28"/>
          <w:lang w:val="kk-KZ"/>
        </w:rPr>
        <w:t>Оңай вайыльацщ кендер ушін д 1 р 1 л д в у 1 к г р о х о-т т а р қолданылады.Квн грохот үстінен қатты аішмен свбілетін сумвн    жуылады.Грохот   тесіктврінің   диаметрі   лайлы   су өтетіндвй. ал багалы зат түйіршіктері втпейтіндей болуы кврек.</w:t>
      </w:r>
    </w:p>
    <w:p w:rsidR="00674587" w:rsidRPr="00DE3D5C" w:rsidRDefault="00674587" w:rsidP="00674587">
      <w:pPr>
        <w:shd w:val="clear" w:color="auto" w:fill="FFFFFF"/>
        <w:tabs>
          <w:tab w:val="left" w:pos="5184"/>
        </w:tabs>
        <w:spacing w:after="0" w:line="240" w:lineRule="auto"/>
        <w:ind w:firstLine="720"/>
        <w:jc w:val="both"/>
        <w:rPr>
          <w:rFonts w:ascii="Times New Roman" w:hAnsi="Times New Roman"/>
          <w:noProof/>
          <w:color w:val="000000"/>
          <w:sz w:val="28"/>
          <w:szCs w:val="28"/>
          <w:lang w:val="kk-KZ"/>
        </w:rPr>
      </w:pPr>
      <w:r w:rsidRPr="00DE3D5C">
        <w:rPr>
          <w:rFonts w:ascii="Times New Roman" w:hAnsi="Times New Roman"/>
          <w:noProof/>
          <w:color w:val="000000"/>
          <w:sz w:val="28"/>
          <w:szCs w:val="28"/>
          <w:lang w:val="kk-KZ"/>
        </w:rPr>
        <w:t>Орташа шайшшды кеІШФДІ шаюға көбінөсе б а р а б а н-</w:t>
      </w:r>
      <w:r w:rsidRPr="00DE3D5C">
        <w:rPr>
          <w:rFonts w:ascii="Times New Roman" w:hAnsi="Times New Roman"/>
          <w:noProof/>
          <w:color w:val="000000"/>
          <w:sz w:val="28"/>
          <w:szCs w:val="28"/>
          <w:lang w:val="kk-KZ"/>
        </w:rPr>
        <w:br/>
        <w:t>д ы г р о х о т т а р қолданьушды.йлектелген балшықтың шайылуш</w:t>
      </w:r>
      <w:r w:rsidRPr="00DE3D5C">
        <w:rPr>
          <w:rFonts w:ascii="Times New Roman" w:hAnsi="Times New Roman"/>
          <w:noProof/>
          <w:color w:val="000000"/>
          <w:sz w:val="28"/>
          <w:szCs w:val="28"/>
          <w:lang w:val="kk-KZ"/>
        </w:rPr>
        <w:br/>
        <w:t>«еңілдету үшін су үлквн қысыммем бвр1л«д1.Балшықты тез қопсыту</w:t>
      </w:r>
      <w:r w:rsidRPr="00DE3D5C">
        <w:rPr>
          <w:rFonts w:ascii="Times New Roman" w:hAnsi="Times New Roman"/>
          <w:noProof/>
          <w:color w:val="000000"/>
          <w:sz w:val="28"/>
          <w:szCs w:val="28"/>
          <w:lang w:val="kk-KZ"/>
        </w:rPr>
        <w:br/>
        <w:t>үвін барабанның іюсі қабц&gt;ғашшң уз*ю бойына кедөргілер орна-</w:t>
      </w:r>
      <w:r w:rsidRPr="00DE3D5C">
        <w:rPr>
          <w:rFonts w:ascii="Times New Roman" w:hAnsi="Times New Roman"/>
          <w:noProof/>
          <w:color w:val="000000"/>
          <w:sz w:val="28"/>
          <w:szCs w:val="28"/>
          <w:lang w:val="kk-KZ"/>
        </w:rPr>
        <w:br/>
        <w:t>тшиды. Солардың әсөріт башвык кесектері барабан айндлганда</w:t>
      </w:r>
      <w:r w:rsidRPr="00DE3D5C">
        <w:rPr>
          <w:rFonts w:ascii="Times New Roman" w:hAnsi="Times New Roman"/>
          <w:noProof/>
          <w:color w:val="000000"/>
          <w:sz w:val="28"/>
          <w:szCs w:val="28"/>
          <w:lang w:val="kk-KZ"/>
        </w:rPr>
        <w:br/>
        <w:t>біраз биіктіккв бірге Іштвріле Оврьш қулап тез қопсиды.Бара-</w:t>
      </w:r>
      <w:r w:rsidRPr="00DE3D5C">
        <w:rPr>
          <w:rFonts w:ascii="Times New Roman" w:hAnsi="Times New Roman"/>
          <w:noProof/>
          <w:color w:val="000000"/>
          <w:sz w:val="28"/>
          <w:szCs w:val="28"/>
          <w:lang w:val="kk-KZ"/>
        </w:rPr>
        <w:br/>
        <w:t>банды грохоттар кенді юав мақсатаіа қолданылғанда оларды б у т-</w:t>
      </w:r>
      <w:r w:rsidRPr="00DE3D5C">
        <w:rPr>
          <w:rFonts w:ascii="Times New Roman" w:hAnsi="Times New Roman"/>
          <w:noProof/>
          <w:color w:val="000000"/>
          <w:sz w:val="28"/>
          <w:szCs w:val="28"/>
          <w:lang w:val="kk-KZ"/>
        </w:rPr>
        <w:br/>
        <w:t>а р л а р деп атайды,</w:t>
      </w:r>
    </w:p>
    <w:p w:rsidR="00674587" w:rsidRPr="00DE3D5C" w:rsidRDefault="00674587" w:rsidP="00674587">
      <w:pPr>
        <w:shd w:val="clear" w:color="auto" w:fill="FFFFFF"/>
        <w:tabs>
          <w:tab w:val="left" w:pos="5184"/>
        </w:tabs>
        <w:spacing w:after="0" w:line="240" w:lineRule="auto"/>
        <w:ind w:firstLine="720"/>
        <w:jc w:val="both"/>
        <w:rPr>
          <w:rFonts w:ascii="Times New Roman" w:hAnsi="Times New Roman"/>
          <w:noProof/>
          <w:color w:val="000000"/>
          <w:sz w:val="28"/>
          <w:szCs w:val="28"/>
          <w:lang w:val="kk-KZ"/>
        </w:rPr>
      </w:pPr>
      <w:r w:rsidRPr="00DE3D5C">
        <w:rPr>
          <w:rFonts w:ascii="Times New Roman" w:hAnsi="Times New Roman"/>
          <w:noProof/>
          <w:color w:val="000000"/>
          <w:sz w:val="28"/>
          <w:szCs w:val="28"/>
          <w:lang w:val="kk-KZ"/>
        </w:rPr>
        <w:t xml:space="preserve">Грохоттарда шайылатын </w:t>
      </w:r>
      <w:r w:rsidRPr="00DE3D5C">
        <w:rPr>
          <w:rFonts w:ascii="Times New Roman" w:hAnsi="Times New Roman"/>
          <w:bCs/>
          <w:noProof/>
          <w:color w:val="000000"/>
          <w:sz w:val="28"/>
          <w:szCs w:val="28"/>
          <w:lang w:val="kk-KZ"/>
        </w:rPr>
        <w:t xml:space="preserve">кен </w:t>
      </w:r>
      <w:r w:rsidRPr="00DE3D5C">
        <w:rPr>
          <w:rFonts w:ascii="Times New Roman" w:hAnsi="Times New Roman"/>
          <w:noProof/>
          <w:color w:val="000000"/>
          <w:sz w:val="28"/>
          <w:szCs w:val="28"/>
          <w:lang w:val="kk-KZ"/>
        </w:rPr>
        <w:t>кесектерінін диаметрі 200мм-ге дейін жетуі мүмкін.</w:t>
      </w:r>
    </w:p>
    <w:p w:rsidR="00674587" w:rsidRPr="00DE3D5C" w:rsidRDefault="00674587" w:rsidP="00674587">
      <w:pPr>
        <w:shd w:val="clear" w:color="auto" w:fill="FFFFFF"/>
        <w:spacing w:after="0" w:line="240" w:lineRule="auto"/>
        <w:ind w:firstLine="720"/>
        <w:jc w:val="both"/>
        <w:rPr>
          <w:rFonts w:ascii="Times New Roman" w:hAnsi="Times New Roman"/>
          <w:noProof/>
          <w:color w:val="000000"/>
          <w:sz w:val="28"/>
          <w:szCs w:val="28"/>
          <w:lang w:val="kk-KZ"/>
        </w:rPr>
      </w:pPr>
      <w:r w:rsidRPr="00DE3D5C">
        <w:rPr>
          <w:rFonts w:ascii="Times New Roman" w:hAnsi="Times New Roman"/>
          <w:noProof/>
          <w:color w:val="000000"/>
          <w:sz w:val="28"/>
          <w:szCs w:val="28"/>
          <w:lang w:val="kk-KZ"/>
        </w:rPr>
        <w:t>Орташа шайылымды кендерді жұуға скруббер-бутарларда  қолданылады. Ол екі бөліктен түрады.Бірінші бөлігі диімендердің корпусына   ұқсас. ақырын   жылдамдықпен айналып тұратын цилиндрлі барабан(1 49-сурет).</w:t>
      </w:r>
    </w:p>
    <w:p w:rsidR="00674587" w:rsidRPr="00DE3D5C" w:rsidRDefault="00674587" w:rsidP="00674587">
      <w:pPr>
        <w:shd w:val="clear" w:color="auto" w:fill="FFFFFF"/>
        <w:spacing w:after="0" w:line="240" w:lineRule="auto"/>
        <w:ind w:firstLine="720"/>
        <w:jc w:val="both"/>
        <w:rPr>
          <w:rFonts w:ascii="Times New Roman" w:hAnsi="Times New Roman"/>
          <w:noProof/>
          <w:color w:val="000000"/>
          <w:sz w:val="28"/>
          <w:szCs w:val="28"/>
          <w:lang w:val="kk-KZ"/>
        </w:rPr>
      </w:pPr>
    </w:p>
    <w:p w:rsidR="00674587" w:rsidRPr="00DE3D5C" w:rsidRDefault="00674587" w:rsidP="00674587">
      <w:pPr>
        <w:shd w:val="clear" w:color="auto" w:fill="FFFFFF"/>
        <w:spacing w:after="0" w:line="240" w:lineRule="auto"/>
        <w:ind w:firstLine="720"/>
        <w:jc w:val="both"/>
        <w:rPr>
          <w:rFonts w:ascii="Times New Roman" w:hAnsi="Times New Roman"/>
          <w:noProof/>
          <w:color w:val="000000"/>
          <w:sz w:val="28"/>
          <w:szCs w:val="28"/>
          <w:lang w:val="en-US"/>
        </w:rPr>
      </w:pPr>
      <w:r>
        <w:rPr>
          <w:rFonts w:ascii="Times New Roman" w:hAnsi="Times New Roman"/>
          <w:noProof/>
          <w:sz w:val="28"/>
          <w:szCs w:val="28"/>
        </w:rPr>
        <w:drawing>
          <wp:inline distT="0" distB="0" distL="0" distR="0">
            <wp:extent cx="2753995" cy="1169670"/>
            <wp:effectExtent l="0" t="0" r="8255"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753995" cy="1169670"/>
                    </a:xfrm>
                    <a:prstGeom prst="rect">
                      <a:avLst/>
                    </a:prstGeom>
                    <a:noFill/>
                    <a:ln>
                      <a:noFill/>
                    </a:ln>
                  </pic:spPr>
                </pic:pic>
              </a:graphicData>
            </a:graphic>
          </wp:inline>
        </w:drawing>
      </w:r>
    </w:p>
    <w:p w:rsidR="00674587" w:rsidRPr="00DE3D5C" w:rsidRDefault="00674587" w:rsidP="00674587">
      <w:pPr>
        <w:shd w:val="clear" w:color="auto" w:fill="FFFFFF"/>
        <w:spacing w:after="0" w:line="240" w:lineRule="auto"/>
        <w:ind w:firstLine="720"/>
        <w:jc w:val="both"/>
        <w:rPr>
          <w:rFonts w:ascii="Times New Roman" w:hAnsi="Times New Roman"/>
          <w:noProof/>
          <w:color w:val="000000"/>
          <w:sz w:val="28"/>
          <w:szCs w:val="28"/>
          <w:lang w:val="kk-KZ"/>
        </w:rPr>
      </w:pPr>
      <w:r w:rsidRPr="00DE3D5C">
        <w:rPr>
          <w:rFonts w:ascii="Times New Roman" w:hAnsi="Times New Roman"/>
          <w:noProof/>
          <w:color w:val="000000"/>
          <w:sz w:val="28"/>
          <w:szCs w:val="28"/>
          <w:lang w:val="en-US"/>
        </w:rPr>
        <w:t>49-</w:t>
      </w:r>
      <w:r w:rsidRPr="00DE3D5C">
        <w:rPr>
          <w:rFonts w:ascii="Times New Roman" w:hAnsi="Times New Roman"/>
          <w:noProof/>
          <w:color w:val="000000"/>
          <w:sz w:val="28"/>
          <w:szCs w:val="28"/>
        </w:rPr>
        <w:t>сурет</w:t>
      </w:r>
      <w:r w:rsidRPr="00DE3D5C">
        <w:rPr>
          <w:rFonts w:ascii="Times New Roman" w:hAnsi="Times New Roman"/>
          <w:noProof/>
          <w:color w:val="000000"/>
          <w:sz w:val="28"/>
          <w:szCs w:val="28"/>
          <w:lang w:val="en-US"/>
        </w:rPr>
        <w:t xml:space="preserve">. </w:t>
      </w:r>
      <w:r w:rsidRPr="00DE3D5C">
        <w:rPr>
          <w:rFonts w:ascii="Times New Roman" w:hAnsi="Times New Roman"/>
          <w:noProof/>
          <w:color w:val="000000"/>
          <w:sz w:val="28"/>
          <w:szCs w:val="28"/>
        </w:rPr>
        <w:t>Скруббер</w:t>
      </w:r>
      <w:r w:rsidRPr="00DE3D5C">
        <w:rPr>
          <w:rFonts w:ascii="Times New Roman" w:hAnsi="Times New Roman"/>
          <w:noProof/>
          <w:color w:val="000000"/>
          <w:sz w:val="28"/>
          <w:szCs w:val="28"/>
          <w:lang w:val="en-US"/>
        </w:rPr>
        <w:t>-</w:t>
      </w:r>
      <w:r w:rsidRPr="00DE3D5C">
        <w:rPr>
          <w:rFonts w:ascii="Times New Roman" w:hAnsi="Times New Roman"/>
          <w:noProof/>
          <w:color w:val="000000"/>
          <w:sz w:val="28"/>
          <w:szCs w:val="28"/>
        </w:rPr>
        <w:t>бутардың</w:t>
      </w:r>
      <w:r w:rsidRPr="00DE3D5C">
        <w:rPr>
          <w:rFonts w:ascii="Times New Roman" w:hAnsi="Times New Roman"/>
          <w:noProof/>
          <w:color w:val="000000"/>
          <w:sz w:val="28"/>
          <w:szCs w:val="28"/>
          <w:lang w:val="en-US"/>
        </w:rPr>
        <w:t xml:space="preserve"> </w:t>
      </w:r>
      <w:r w:rsidRPr="00DE3D5C">
        <w:rPr>
          <w:rFonts w:ascii="Times New Roman" w:hAnsi="Times New Roman"/>
          <w:noProof/>
          <w:color w:val="000000"/>
          <w:sz w:val="28"/>
          <w:szCs w:val="28"/>
        </w:rPr>
        <w:t>схемал</w:t>
      </w:r>
      <w:r w:rsidRPr="00DE3D5C">
        <w:rPr>
          <w:rFonts w:ascii="Times New Roman" w:hAnsi="Times New Roman"/>
          <w:noProof/>
          <w:color w:val="000000"/>
          <w:sz w:val="28"/>
          <w:szCs w:val="28"/>
          <w:lang w:val="kk-KZ"/>
        </w:rPr>
        <w:t>ық</w:t>
      </w:r>
      <w:r w:rsidRPr="00DE3D5C">
        <w:rPr>
          <w:rFonts w:ascii="Times New Roman" w:hAnsi="Times New Roman"/>
          <w:noProof/>
          <w:color w:val="000000"/>
          <w:sz w:val="28"/>
          <w:szCs w:val="28"/>
          <w:lang w:val="en-US"/>
        </w:rPr>
        <w:t xml:space="preserve"> </w:t>
      </w:r>
      <w:r w:rsidRPr="00DE3D5C">
        <w:rPr>
          <w:rFonts w:ascii="Times New Roman" w:hAnsi="Times New Roman"/>
          <w:noProof/>
          <w:color w:val="000000"/>
          <w:sz w:val="28"/>
          <w:szCs w:val="28"/>
        </w:rPr>
        <w:t>көрінісі</w:t>
      </w:r>
      <w:r w:rsidRPr="00DE3D5C">
        <w:rPr>
          <w:rFonts w:ascii="Times New Roman" w:hAnsi="Times New Roman"/>
          <w:noProof/>
          <w:color w:val="000000"/>
          <w:sz w:val="28"/>
          <w:szCs w:val="28"/>
          <w:lang w:val="en-US"/>
        </w:rPr>
        <w:t>:</w:t>
      </w:r>
    </w:p>
    <w:p w:rsidR="00674587" w:rsidRPr="00DE3D5C" w:rsidRDefault="00674587" w:rsidP="00674587">
      <w:pPr>
        <w:shd w:val="clear" w:color="auto" w:fill="FFFFFF"/>
        <w:spacing w:after="0" w:line="240" w:lineRule="auto"/>
        <w:ind w:firstLine="720"/>
        <w:jc w:val="both"/>
        <w:rPr>
          <w:rFonts w:ascii="Times New Roman" w:hAnsi="Times New Roman"/>
          <w:sz w:val="28"/>
          <w:szCs w:val="28"/>
        </w:rPr>
      </w:pPr>
      <w:proofErr w:type="gramStart"/>
      <w:r w:rsidRPr="00DE3D5C">
        <w:rPr>
          <w:rFonts w:ascii="Times New Roman" w:hAnsi="Times New Roman"/>
          <w:noProof/>
          <w:color w:val="000000"/>
          <w:sz w:val="28"/>
          <w:szCs w:val="28"/>
        </w:rPr>
        <w:t>1-барабан; 2-брус; 3-бутар (барабанды</w:t>
      </w:r>
      <w:proofErr w:type="gramEnd"/>
    </w:p>
    <w:p w:rsidR="00674587" w:rsidRPr="00DE3D5C" w:rsidRDefault="00674587" w:rsidP="00674587">
      <w:pPr>
        <w:shd w:val="clear" w:color="auto" w:fill="FFFFFF"/>
        <w:spacing w:after="0" w:line="240" w:lineRule="auto"/>
        <w:ind w:firstLine="720"/>
        <w:jc w:val="both"/>
        <w:rPr>
          <w:rFonts w:ascii="Times New Roman" w:hAnsi="Times New Roman"/>
          <w:sz w:val="28"/>
          <w:szCs w:val="28"/>
        </w:rPr>
      </w:pPr>
      <w:r w:rsidRPr="00DE3D5C">
        <w:rPr>
          <w:rFonts w:ascii="Times New Roman" w:hAnsi="Times New Roman"/>
          <w:noProof/>
          <w:color w:val="000000"/>
          <w:sz w:val="28"/>
          <w:szCs w:val="28"/>
        </w:rPr>
        <w:t xml:space="preserve">грохот); 4-түсіргіш </w:t>
      </w:r>
      <w:r w:rsidRPr="00DE3D5C">
        <w:rPr>
          <w:rFonts w:ascii="Times New Roman" w:hAnsi="Times New Roman"/>
          <w:noProof/>
          <w:color w:val="000000"/>
          <w:sz w:val="28"/>
          <w:szCs w:val="28"/>
          <w:lang w:val="kk-KZ"/>
        </w:rPr>
        <w:t>м</w:t>
      </w:r>
      <w:r w:rsidRPr="00DE3D5C">
        <w:rPr>
          <w:rFonts w:ascii="Times New Roman" w:hAnsi="Times New Roman"/>
          <w:noProof/>
          <w:color w:val="000000"/>
          <w:sz w:val="28"/>
          <w:szCs w:val="28"/>
        </w:rPr>
        <w:t>ойын; 5-ролик.</w:t>
      </w:r>
    </w:p>
    <w:p w:rsidR="00674587" w:rsidRPr="00DE3D5C" w:rsidRDefault="00674587" w:rsidP="00674587">
      <w:pPr>
        <w:shd w:val="clear" w:color="auto" w:fill="FFFFFF"/>
        <w:spacing w:after="0" w:line="240" w:lineRule="auto"/>
        <w:ind w:firstLine="720"/>
        <w:jc w:val="both"/>
        <w:rPr>
          <w:rFonts w:ascii="Times New Roman" w:hAnsi="Times New Roman"/>
          <w:sz w:val="28"/>
          <w:szCs w:val="28"/>
          <w:lang w:val="kk-KZ"/>
        </w:rPr>
      </w:pPr>
      <w:r w:rsidRPr="00DE3D5C">
        <w:rPr>
          <w:rFonts w:ascii="Times New Roman" w:hAnsi="Times New Roman"/>
          <w:noProof/>
          <w:color w:val="000000"/>
          <w:sz w:val="28"/>
          <w:szCs w:val="28"/>
        </w:rPr>
        <w:t xml:space="preserve">Оның </w:t>
      </w:r>
      <w:r w:rsidRPr="00DE3D5C">
        <w:rPr>
          <w:rFonts w:ascii="Times New Roman" w:hAnsi="Times New Roman"/>
          <w:noProof/>
          <w:color w:val="000000"/>
          <w:sz w:val="28"/>
          <w:szCs w:val="28"/>
          <w:lang w:val="kk-KZ"/>
        </w:rPr>
        <w:t>і</w:t>
      </w:r>
      <w:r w:rsidRPr="00DE3D5C">
        <w:rPr>
          <w:rFonts w:ascii="Times New Roman" w:hAnsi="Times New Roman"/>
          <w:noProof/>
          <w:color w:val="000000"/>
          <w:sz w:val="28"/>
          <w:szCs w:val="28"/>
        </w:rPr>
        <w:t>шін</w:t>
      </w:r>
      <w:r w:rsidRPr="00DE3D5C">
        <w:rPr>
          <w:rFonts w:ascii="Times New Roman" w:hAnsi="Times New Roman"/>
          <w:noProof/>
          <w:color w:val="000000"/>
          <w:sz w:val="28"/>
          <w:szCs w:val="28"/>
          <w:lang w:val="kk-KZ"/>
        </w:rPr>
        <w:t>е</w:t>
      </w:r>
      <w:r w:rsidRPr="00DE3D5C">
        <w:rPr>
          <w:rFonts w:ascii="Times New Roman" w:hAnsi="Times New Roman"/>
          <w:noProof/>
          <w:color w:val="000000"/>
          <w:sz w:val="28"/>
          <w:szCs w:val="28"/>
        </w:rPr>
        <w:t xml:space="preserve"> материа</w:t>
      </w:r>
      <w:r w:rsidRPr="00DE3D5C">
        <w:rPr>
          <w:rFonts w:ascii="Times New Roman" w:hAnsi="Times New Roman"/>
          <w:noProof/>
          <w:color w:val="000000"/>
          <w:sz w:val="28"/>
          <w:szCs w:val="28"/>
          <w:lang w:val="kk-KZ"/>
        </w:rPr>
        <w:t>лды</w:t>
      </w:r>
      <w:r w:rsidRPr="00DE3D5C">
        <w:rPr>
          <w:rFonts w:ascii="Times New Roman" w:hAnsi="Times New Roman"/>
          <w:noProof/>
          <w:color w:val="000000"/>
          <w:sz w:val="28"/>
          <w:szCs w:val="28"/>
        </w:rPr>
        <w:t xml:space="preserve"> жо</w:t>
      </w:r>
      <w:r w:rsidRPr="00DE3D5C">
        <w:rPr>
          <w:rFonts w:ascii="Times New Roman" w:hAnsi="Times New Roman"/>
          <w:noProof/>
          <w:color w:val="000000"/>
          <w:sz w:val="28"/>
          <w:szCs w:val="28"/>
          <w:lang w:val="kk-KZ"/>
        </w:rPr>
        <w:t>ғ</w:t>
      </w:r>
      <w:r w:rsidRPr="00DE3D5C">
        <w:rPr>
          <w:rFonts w:ascii="Times New Roman" w:hAnsi="Times New Roman"/>
          <w:noProof/>
          <w:color w:val="000000"/>
          <w:sz w:val="28"/>
          <w:szCs w:val="28"/>
        </w:rPr>
        <w:t>ары көтере қ</w:t>
      </w:r>
      <w:r w:rsidRPr="00DE3D5C">
        <w:rPr>
          <w:rFonts w:ascii="Times New Roman" w:hAnsi="Times New Roman"/>
          <w:noProof/>
          <w:color w:val="000000"/>
          <w:sz w:val="28"/>
          <w:szCs w:val="28"/>
          <w:lang w:val="kk-KZ"/>
        </w:rPr>
        <w:t>ұ</w:t>
      </w:r>
      <w:r w:rsidRPr="00DE3D5C">
        <w:rPr>
          <w:rFonts w:ascii="Times New Roman" w:hAnsi="Times New Roman"/>
          <w:noProof/>
          <w:color w:val="000000"/>
          <w:sz w:val="28"/>
          <w:szCs w:val="28"/>
        </w:rPr>
        <w:t>лат</w:t>
      </w:r>
      <w:r w:rsidRPr="00DE3D5C">
        <w:rPr>
          <w:rFonts w:ascii="Times New Roman" w:hAnsi="Times New Roman"/>
          <w:noProof/>
          <w:color w:val="000000"/>
          <w:sz w:val="28"/>
          <w:szCs w:val="28"/>
          <w:lang w:val="kk-KZ"/>
        </w:rPr>
        <w:t>ып</w:t>
      </w:r>
      <w:r w:rsidRPr="00DE3D5C">
        <w:rPr>
          <w:rFonts w:ascii="Times New Roman" w:hAnsi="Times New Roman"/>
          <w:noProof/>
          <w:color w:val="000000"/>
          <w:sz w:val="28"/>
          <w:szCs w:val="28"/>
        </w:rPr>
        <w:t xml:space="preserve"> жақсы араластыратын к</w:t>
      </w:r>
      <w:r w:rsidRPr="00DE3D5C">
        <w:rPr>
          <w:rFonts w:ascii="Times New Roman" w:hAnsi="Times New Roman"/>
          <w:noProof/>
          <w:color w:val="000000"/>
          <w:sz w:val="28"/>
          <w:szCs w:val="28"/>
          <w:lang w:val="kk-KZ"/>
        </w:rPr>
        <w:t>ө</w:t>
      </w:r>
      <w:r w:rsidRPr="00DE3D5C">
        <w:rPr>
          <w:rFonts w:ascii="Times New Roman" w:hAnsi="Times New Roman"/>
          <w:noProof/>
          <w:color w:val="000000"/>
          <w:sz w:val="28"/>
          <w:szCs w:val="28"/>
        </w:rPr>
        <w:t>лб</w:t>
      </w:r>
      <w:r w:rsidRPr="00DE3D5C">
        <w:rPr>
          <w:rFonts w:ascii="Times New Roman" w:hAnsi="Times New Roman"/>
          <w:noProof/>
          <w:color w:val="000000"/>
          <w:sz w:val="28"/>
          <w:szCs w:val="28"/>
          <w:lang w:val="kk-KZ"/>
        </w:rPr>
        <w:t>е</w:t>
      </w:r>
      <w:r w:rsidRPr="00DE3D5C">
        <w:rPr>
          <w:rFonts w:ascii="Times New Roman" w:hAnsi="Times New Roman"/>
          <w:noProof/>
          <w:color w:val="000000"/>
          <w:sz w:val="28"/>
          <w:szCs w:val="28"/>
        </w:rPr>
        <w:t>у те</w:t>
      </w:r>
      <w:r w:rsidRPr="00DE3D5C">
        <w:rPr>
          <w:rFonts w:ascii="Times New Roman" w:hAnsi="Times New Roman"/>
          <w:noProof/>
          <w:color w:val="000000"/>
          <w:sz w:val="28"/>
          <w:szCs w:val="28"/>
          <w:lang w:val="kk-KZ"/>
        </w:rPr>
        <w:t>м</w:t>
      </w:r>
      <w:r w:rsidRPr="00DE3D5C">
        <w:rPr>
          <w:rFonts w:ascii="Times New Roman" w:hAnsi="Times New Roman"/>
          <w:noProof/>
          <w:color w:val="000000"/>
          <w:sz w:val="28"/>
          <w:szCs w:val="28"/>
        </w:rPr>
        <w:t>ір брустар (2) қағыл</w:t>
      </w:r>
      <w:r w:rsidRPr="00DE3D5C">
        <w:rPr>
          <w:rFonts w:ascii="Times New Roman" w:hAnsi="Times New Roman"/>
          <w:noProof/>
          <w:color w:val="000000"/>
          <w:sz w:val="28"/>
          <w:szCs w:val="28"/>
          <w:lang w:val="kk-KZ"/>
        </w:rPr>
        <w:t>ғ</w:t>
      </w:r>
      <w:r w:rsidRPr="00DE3D5C">
        <w:rPr>
          <w:rFonts w:ascii="Times New Roman" w:hAnsi="Times New Roman"/>
          <w:noProof/>
          <w:color w:val="000000"/>
          <w:sz w:val="28"/>
          <w:szCs w:val="28"/>
        </w:rPr>
        <w:t>ан. Бөшке роликті тірегі</w:t>
      </w:r>
      <w:r w:rsidRPr="00DE3D5C">
        <w:rPr>
          <w:rFonts w:ascii="Times New Roman" w:hAnsi="Times New Roman"/>
          <w:noProof/>
          <w:color w:val="000000"/>
          <w:sz w:val="28"/>
          <w:szCs w:val="28"/>
          <w:lang w:val="kk-KZ"/>
        </w:rPr>
        <w:t>штердің</w:t>
      </w:r>
      <w:r w:rsidRPr="00DE3D5C">
        <w:rPr>
          <w:rFonts w:ascii="Times New Roman" w:hAnsi="Times New Roman"/>
          <w:noProof/>
          <w:color w:val="000000"/>
          <w:sz w:val="28"/>
          <w:szCs w:val="28"/>
        </w:rPr>
        <w:t xml:space="preserve"> үсті</w:t>
      </w:r>
      <w:r w:rsidRPr="00DE3D5C">
        <w:rPr>
          <w:rFonts w:ascii="Times New Roman" w:hAnsi="Times New Roman"/>
          <w:noProof/>
          <w:color w:val="000000"/>
          <w:sz w:val="28"/>
          <w:szCs w:val="28"/>
          <w:lang w:val="kk-KZ"/>
        </w:rPr>
        <w:t>н</w:t>
      </w:r>
      <w:r w:rsidRPr="00DE3D5C">
        <w:rPr>
          <w:rFonts w:ascii="Times New Roman" w:hAnsi="Times New Roman"/>
          <w:noProof/>
          <w:color w:val="000000"/>
          <w:sz w:val="28"/>
          <w:szCs w:val="28"/>
        </w:rPr>
        <w:t>де а</w:t>
      </w:r>
      <w:r w:rsidRPr="00DE3D5C">
        <w:rPr>
          <w:rFonts w:ascii="Times New Roman" w:hAnsi="Times New Roman"/>
          <w:noProof/>
          <w:color w:val="000000"/>
          <w:sz w:val="28"/>
          <w:szCs w:val="28"/>
          <w:lang w:val="kk-KZ"/>
        </w:rPr>
        <w:t>й</w:t>
      </w:r>
      <w:r w:rsidRPr="00DE3D5C">
        <w:rPr>
          <w:rFonts w:ascii="Times New Roman" w:hAnsi="Times New Roman"/>
          <w:noProof/>
          <w:color w:val="000000"/>
          <w:sz w:val="28"/>
          <w:szCs w:val="28"/>
        </w:rPr>
        <w:t>налад</w:t>
      </w:r>
      <w:r w:rsidRPr="00DE3D5C">
        <w:rPr>
          <w:rFonts w:ascii="Times New Roman" w:hAnsi="Times New Roman"/>
          <w:noProof/>
          <w:color w:val="000000"/>
          <w:sz w:val="28"/>
          <w:szCs w:val="28"/>
          <w:lang w:val="kk-KZ"/>
        </w:rPr>
        <w:t>ы</w:t>
      </w:r>
      <w:r w:rsidRPr="00DE3D5C">
        <w:rPr>
          <w:rFonts w:ascii="Times New Roman" w:hAnsi="Times New Roman"/>
          <w:noProof/>
          <w:color w:val="000000"/>
          <w:sz w:val="28"/>
          <w:szCs w:val="28"/>
        </w:rPr>
        <w:t>.</w:t>
      </w:r>
      <w:r w:rsidRPr="00DE3D5C">
        <w:rPr>
          <w:rFonts w:ascii="Times New Roman" w:hAnsi="Times New Roman"/>
          <w:noProof/>
          <w:color w:val="000000"/>
          <w:sz w:val="28"/>
          <w:szCs w:val="28"/>
          <w:lang w:val="kk-KZ"/>
        </w:rPr>
        <w:t xml:space="preserve"> </w:t>
      </w:r>
      <w:r w:rsidRPr="00DE3D5C">
        <w:rPr>
          <w:rFonts w:ascii="Times New Roman" w:hAnsi="Times New Roman"/>
          <w:noProof/>
          <w:color w:val="000000"/>
          <w:sz w:val="28"/>
          <w:szCs w:val="28"/>
        </w:rPr>
        <w:t>Ке</w:t>
      </w:r>
      <w:r w:rsidRPr="00DE3D5C">
        <w:rPr>
          <w:rFonts w:ascii="Times New Roman" w:hAnsi="Times New Roman"/>
          <w:noProof/>
          <w:color w:val="000000"/>
          <w:sz w:val="28"/>
          <w:szCs w:val="28"/>
          <w:lang w:val="kk-KZ"/>
        </w:rPr>
        <w:t xml:space="preserve">н </w:t>
      </w:r>
      <w:r w:rsidRPr="00DE3D5C">
        <w:rPr>
          <w:rFonts w:ascii="Times New Roman" w:hAnsi="Times New Roman"/>
          <w:noProof/>
          <w:color w:val="000000"/>
          <w:sz w:val="28"/>
          <w:szCs w:val="28"/>
        </w:rPr>
        <w:t xml:space="preserve"> б</w:t>
      </w:r>
      <w:r w:rsidRPr="00DE3D5C">
        <w:rPr>
          <w:rFonts w:ascii="Times New Roman" w:hAnsi="Times New Roman"/>
          <w:noProof/>
          <w:color w:val="000000"/>
          <w:sz w:val="28"/>
          <w:szCs w:val="28"/>
          <w:lang w:val="kk-KZ"/>
        </w:rPr>
        <w:t>ө</w:t>
      </w:r>
      <w:r w:rsidRPr="00DE3D5C">
        <w:rPr>
          <w:rFonts w:ascii="Times New Roman" w:hAnsi="Times New Roman"/>
          <w:noProof/>
          <w:color w:val="000000"/>
          <w:sz w:val="28"/>
          <w:szCs w:val="28"/>
        </w:rPr>
        <w:t>ш</w:t>
      </w:r>
      <w:r w:rsidRPr="00DE3D5C">
        <w:rPr>
          <w:rFonts w:ascii="Times New Roman" w:hAnsi="Times New Roman"/>
          <w:noProof/>
          <w:color w:val="000000"/>
          <w:sz w:val="28"/>
          <w:szCs w:val="28"/>
          <w:lang w:val="kk-KZ"/>
        </w:rPr>
        <w:t>к</w:t>
      </w:r>
      <w:r w:rsidRPr="00DE3D5C">
        <w:rPr>
          <w:rFonts w:ascii="Times New Roman" w:hAnsi="Times New Roman"/>
          <w:noProof/>
          <w:color w:val="000000"/>
          <w:sz w:val="28"/>
          <w:szCs w:val="28"/>
        </w:rPr>
        <w:t>енің бір басынан түседі дө екі</w:t>
      </w:r>
      <w:r w:rsidRPr="00DE3D5C">
        <w:rPr>
          <w:rFonts w:ascii="Times New Roman" w:hAnsi="Times New Roman"/>
          <w:noProof/>
          <w:color w:val="000000"/>
          <w:sz w:val="28"/>
          <w:szCs w:val="28"/>
          <w:lang w:val="kk-KZ"/>
        </w:rPr>
        <w:t>н</w:t>
      </w:r>
      <w:r w:rsidRPr="00DE3D5C">
        <w:rPr>
          <w:rFonts w:ascii="Times New Roman" w:hAnsi="Times New Roman"/>
          <w:noProof/>
          <w:color w:val="000000"/>
          <w:sz w:val="28"/>
          <w:szCs w:val="28"/>
        </w:rPr>
        <w:t>ші бас</w:t>
      </w:r>
      <w:r w:rsidRPr="00DE3D5C">
        <w:rPr>
          <w:rFonts w:ascii="Times New Roman" w:hAnsi="Times New Roman"/>
          <w:noProof/>
          <w:color w:val="000000"/>
          <w:sz w:val="28"/>
          <w:szCs w:val="28"/>
          <w:lang w:val="kk-KZ"/>
        </w:rPr>
        <w:t>ын</w:t>
      </w:r>
      <w:r w:rsidRPr="00DE3D5C">
        <w:rPr>
          <w:rFonts w:ascii="Times New Roman" w:hAnsi="Times New Roman"/>
          <w:noProof/>
          <w:color w:val="000000"/>
          <w:sz w:val="28"/>
          <w:szCs w:val="28"/>
        </w:rPr>
        <w:t xml:space="preserve">ан </w:t>
      </w:r>
      <w:r w:rsidRPr="00DE3D5C">
        <w:rPr>
          <w:rFonts w:ascii="Times New Roman" w:hAnsi="Times New Roman"/>
          <w:noProof/>
          <w:color w:val="000000"/>
          <w:sz w:val="28"/>
          <w:szCs w:val="28"/>
          <w:lang w:val="kk-KZ"/>
        </w:rPr>
        <w:t>шығады</w:t>
      </w:r>
      <w:r w:rsidRPr="00DE3D5C">
        <w:rPr>
          <w:rFonts w:ascii="Times New Roman" w:hAnsi="Times New Roman"/>
          <w:noProof/>
          <w:color w:val="000000"/>
          <w:sz w:val="28"/>
          <w:szCs w:val="28"/>
        </w:rPr>
        <w:t xml:space="preserve">. </w:t>
      </w:r>
      <w:proofErr w:type="gramStart"/>
      <w:r w:rsidRPr="00DE3D5C">
        <w:rPr>
          <w:rFonts w:ascii="Times New Roman" w:hAnsi="Times New Roman"/>
          <w:noProof/>
          <w:color w:val="000000"/>
          <w:sz w:val="28"/>
          <w:szCs w:val="28"/>
        </w:rPr>
        <w:t>Осы екіні</w:t>
      </w:r>
      <w:r w:rsidRPr="00DE3D5C">
        <w:rPr>
          <w:rFonts w:ascii="Times New Roman" w:hAnsi="Times New Roman"/>
          <w:noProof/>
          <w:color w:val="000000"/>
          <w:sz w:val="28"/>
          <w:szCs w:val="28"/>
          <w:lang w:val="kk-KZ"/>
        </w:rPr>
        <w:t>ш</w:t>
      </w:r>
      <w:r w:rsidRPr="00DE3D5C">
        <w:rPr>
          <w:rFonts w:ascii="Times New Roman" w:hAnsi="Times New Roman"/>
          <w:noProof/>
          <w:color w:val="000000"/>
          <w:sz w:val="28"/>
          <w:szCs w:val="28"/>
        </w:rPr>
        <w:t xml:space="preserve">і басындағы тесікті кақпаққа </w:t>
      </w:r>
      <w:r w:rsidRPr="00DE3D5C">
        <w:rPr>
          <w:rFonts w:ascii="Times New Roman" w:hAnsi="Times New Roman"/>
          <w:noProof/>
          <w:color w:val="000000"/>
          <w:sz w:val="28"/>
          <w:szCs w:val="28"/>
          <w:lang w:val="kk-KZ"/>
        </w:rPr>
        <w:t>е</w:t>
      </w:r>
      <w:r w:rsidRPr="00DE3D5C">
        <w:rPr>
          <w:rFonts w:ascii="Times New Roman" w:hAnsi="Times New Roman"/>
          <w:noProof/>
          <w:color w:val="000000"/>
          <w:sz w:val="28"/>
          <w:szCs w:val="28"/>
        </w:rPr>
        <w:t>кінші бөлігі -бараба</w:t>
      </w:r>
      <w:r w:rsidRPr="00DE3D5C">
        <w:rPr>
          <w:rFonts w:ascii="Times New Roman" w:hAnsi="Times New Roman"/>
          <w:noProof/>
          <w:color w:val="000000"/>
          <w:sz w:val="28"/>
          <w:szCs w:val="28"/>
          <w:lang w:val="kk-KZ"/>
        </w:rPr>
        <w:t>н</w:t>
      </w:r>
      <w:r w:rsidRPr="00DE3D5C">
        <w:rPr>
          <w:rFonts w:ascii="Times New Roman" w:hAnsi="Times New Roman"/>
          <w:noProof/>
          <w:color w:val="000000"/>
          <w:sz w:val="28"/>
          <w:szCs w:val="28"/>
        </w:rPr>
        <w:t>ды грохот(бутар)(3\</w:t>
      </w:r>
      <w:r w:rsidRPr="00DE3D5C">
        <w:rPr>
          <w:rFonts w:ascii="Times New Roman" w:hAnsi="Times New Roman"/>
          <w:noProof/>
          <w:color w:val="000000"/>
          <w:sz w:val="28"/>
          <w:szCs w:val="28"/>
          <w:lang w:val="kk-KZ"/>
        </w:rPr>
        <w:t xml:space="preserve"> </w:t>
      </w:r>
      <w:r w:rsidRPr="00DE3D5C">
        <w:rPr>
          <w:rFonts w:ascii="Times New Roman" w:hAnsi="Times New Roman"/>
          <w:noProof/>
          <w:color w:val="000000"/>
          <w:sz w:val="28"/>
          <w:szCs w:val="28"/>
        </w:rPr>
        <w:t>орнатыл</w:t>
      </w:r>
      <w:r w:rsidRPr="00DE3D5C">
        <w:rPr>
          <w:rFonts w:ascii="Times New Roman" w:hAnsi="Times New Roman"/>
          <w:noProof/>
          <w:color w:val="000000"/>
          <w:sz w:val="28"/>
          <w:szCs w:val="28"/>
          <w:lang w:val="kk-KZ"/>
        </w:rPr>
        <w:t>ғ</w:t>
      </w:r>
      <w:r w:rsidRPr="00DE3D5C">
        <w:rPr>
          <w:rFonts w:ascii="Times New Roman" w:hAnsi="Times New Roman"/>
          <w:noProof/>
          <w:color w:val="000000"/>
          <w:sz w:val="28"/>
          <w:szCs w:val="28"/>
        </w:rPr>
        <w:t>ан.</w:t>
      </w:r>
      <w:proofErr w:type="gramEnd"/>
      <w:r w:rsidRPr="00DE3D5C">
        <w:rPr>
          <w:rFonts w:ascii="Times New Roman" w:hAnsi="Times New Roman"/>
          <w:noProof/>
          <w:color w:val="000000"/>
          <w:sz w:val="28"/>
          <w:szCs w:val="28"/>
        </w:rPr>
        <w:t xml:space="preserve"> Бөшкенің айналы</w:t>
      </w:r>
      <w:r w:rsidRPr="00DE3D5C">
        <w:rPr>
          <w:rFonts w:ascii="Times New Roman" w:hAnsi="Times New Roman"/>
          <w:noProof/>
          <w:color w:val="000000"/>
          <w:sz w:val="28"/>
          <w:szCs w:val="28"/>
          <w:lang w:val="kk-KZ"/>
        </w:rPr>
        <w:t>м</w:t>
      </w:r>
      <w:r w:rsidRPr="00DE3D5C">
        <w:rPr>
          <w:rFonts w:ascii="Times New Roman" w:hAnsi="Times New Roman"/>
          <w:noProof/>
          <w:color w:val="000000"/>
          <w:sz w:val="28"/>
          <w:szCs w:val="28"/>
        </w:rPr>
        <w:t xml:space="preserve"> саны аума</w:t>
      </w:r>
      <w:r w:rsidRPr="00DE3D5C">
        <w:rPr>
          <w:rFonts w:ascii="Times New Roman" w:hAnsi="Times New Roman"/>
          <w:noProof/>
          <w:color w:val="000000"/>
          <w:sz w:val="28"/>
          <w:szCs w:val="28"/>
          <w:lang w:val="kk-KZ"/>
        </w:rPr>
        <w:t>л</w:t>
      </w:r>
      <w:r w:rsidRPr="00DE3D5C">
        <w:rPr>
          <w:rFonts w:ascii="Times New Roman" w:hAnsi="Times New Roman"/>
          <w:noProof/>
          <w:color w:val="000000"/>
          <w:sz w:val="28"/>
          <w:szCs w:val="28"/>
        </w:rPr>
        <w:t>ы айналым санының 50-60%- ке тең болуы кер</w:t>
      </w:r>
      <w:r w:rsidRPr="00DE3D5C">
        <w:rPr>
          <w:rFonts w:ascii="Times New Roman" w:hAnsi="Times New Roman"/>
          <w:noProof/>
          <w:color w:val="000000"/>
          <w:sz w:val="28"/>
          <w:szCs w:val="28"/>
          <w:lang w:val="kk-KZ"/>
        </w:rPr>
        <w:t>е</w:t>
      </w:r>
      <w:r w:rsidRPr="00DE3D5C">
        <w:rPr>
          <w:rFonts w:ascii="Times New Roman" w:hAnsi="Times New Roman"/>
          <w:noProof/>
          <w:color w:val="000000"/>
          <w:sz w:val="28"/>
          <w:szCs w:val="28"/>
        </w:rPr>
        <w:t>к.Сон</w:t>
      </w:r>
      <w:r w:rsidRPr="00DE3D5C">
        <w:rPr>
          <w:rFonts w:ascii="Times New Roman" w:hAnsi="Times New Roman"/>
          <w:noProof/>
          <w:color w:val="000000"/>
          <w:sz w:val="28"/>
          <w:szCs w:val="28"/>
          <w:lang w:val="kk-KZ"/>
        </w:rPr>
        <w:t>ың</w:t>
      </w:r>
      <w:r w:rsidRPr="00DE3D5C">
        <w:rPr>
          <w:rFonts w:ascii="Times New Roman" w:hAnsi="Times New Roman"/>
          <w:noProof/>
          <w:color w:val="000000"/>
          <w:sz w:val="28"/>
          <w:szCs w:val="28"/>
        </w:rPr>
        <w:t xml:space="preserve"> </w:t>
      </w:r>
      <w:r w:rsidRPr="00DE3D5C">
        <w:rPr>
          <w:rFonts w:ascii="Times New Roman" w:hAnsi="Times New Roman"/>
          <w:noProof/>
          <w:color w:val="000000"/>
          <w:sz w:val="28"/>
          <w:szCs w:val="28"/>
          <w:lang w:val="kk-KZ"/>
        </w:rPr>
        <w:t>нәти</w:t>
      </w:r>
      <w:r w:rsidRPr="00DE3D5C">
        <w:rPr>
          <w:rFonts w:ascii="Times New Roman" w:hAnsi="Times New Roman"/>
          <w:noProof/>
          <w:color w:val="000000"/>
          <w:sz w:val="28"/>
          <w:szCs w:val="28"/>
        </w:rPr>
        <w:t>жесінде кеннің Ірі кесектері белгілі биіктен кұлап балш</w:t>
      </w:r>
      <w:r w:rsidRPr="00DE3D5C">
        <w:rPr>
          <w:rFonts w:ascii="Times New Roman" w:hAnsi="Times New Roman"/>
          <w:noProof/>
          <w:color w:val="000000"/>
          <w:sz w:val="28"/>
          <w:szCs w:val="28"/>
          <w:lang w:val="kk-KZ"/>
        </w:rPr>
        <w:t>ы</w:t>
      </w:r>
      <w:r w:rsidRPr="00DE3D5C">
        <w:rPr>
          <w:rFonts w:ascii="Times New Roman" w:hAnsi="Times New Roman"/>
          <w:noProof/>
          <w:color w:val="000000"/>
          <w:sz w:val="28"/>
          <w:szCs w:val="28"/>
        </w:rPr>
        <w:t>қты кесектерді ез</w:t>
      </w:r>
      <w:r w:rsidRPr="00DE3D5C">
        <w:rPr>
          <w:rFonts w:ascii="Times New Roman" w:hAnsi="Times New Roman"/>
          <w:noProof/>
          <w:color w:val="000000"/>
          <w:sz w:val="28"/>
          <w:szCs w:val="28"/>
          <w:lang w:val="kk-KZ"/>
        </w:rPr>
        <w:t>е</w:t>
      </w:r>
      <w:r w:rsidRPr="00DE3D5C">
        <w:rPr>
          <w:rFonts w:ascii="Times New Roman" w:hAnsi="Times New Roman"/>
          <w:noProof/>
          <w:color w:val="000000"/>
          <w:sz w:val="28"/>
          <w:szCs w:val="28"/>
        </w:rPr>
        <w:t xml:space="preserve"> копсытады. Бөшкеге су кеннің бөшке Іші</w:t>
      </w:r>
      <w:r w:rsidRPr="00DE3D5C">
        <w:rPr>
          <w:rFonts w:ascii="Times New Roman" w:hAnsi="Times New Roman"/>
          <w:noProof/>
          <w:color w:val="000000"/>
          <w:sz w:val="28"/>
          <w:szCs w:val="28"/>
          <w:lang w:val="kk-KZ"/>
        </w:rPr>
        <w:t>н</w:t>
      </w:r>
      <w:r w:rsidRPr="00DE3D5C">
        <w:rPr>
          <w:rFonts w:ascii="Times New Roman" w:hAnsi="Times New Roman"/>
          <w:noProof/>
          <w:color w:val="000000"/>
          <w:sz w:val="28"/>
          <w:szCs w:val="28"/>
        </w:rPr>
        <w:t>де қоз</w:t>
      </w:r>
      <w:r w:rsidRPr="00DE3D5C">
        <w:rPr>
          <w:rFonts w:ascii="Times New Roman" w:hAnsi="Times New Roman"/>
          <w:noProof/>
          <w:color w:val="000000"/>
          <w:sz w:val="28"/>
          <w:szCs w:val="28"/>
          <w:lang w:val="kk-KZ"/>
        </w:rPr>
        <w:t>ғ</w:t>
      </w:r>
      <w:r w:rsidRPr="00DE3D5C">
        <w:rPr>
          <w:rFonts w:ascii="Times New Roman" w:hAnsi="Times New Roman"/>
          <w:noProof/>
          <w:color w:val="000000"/>
          <w:sz w:val="28"/>
          <w:szCs w:val="28"/>
        </w:rPr>
        <w:t>алу багыт</w:t>
      </w:r>
      <w:r w:rsidRPr="00DE3D5C">
        <w:rPr>
          <w:rFonts w:ascii="Times New Roman" w:hAnsi="Times New Roman"/>
          <w:noProof/>
          <w:color w:val="000000"/>
          <w:sz w:val="28"/>
          <w:szCs w:val="28"/>
          <w:lang w:val="kk-KZ"/>
        </w:rPr>
        <w:t>ын</w:t>
      </w:r>
      <w:r w:rsidRPr="00DE3D5C">
        <w:rPr>
          <w:rFonts w:ascii="Times New Roman" w:hAnsi="Times New Roman"/>
          <w:noProof/>
          <w:color w:val="000000"/>
          <w:sz w:val="28"/>
          <w:szCs w:val="28"/>
        </w:rPr>
        <w:t>а қара</w:t>
      </w:r>
      <w:r w:rsidRPr="00DE3D5C">
        <w:rPr>
          <w:rFonts w:ascii="Times New Roman" w:hAnsi="Times New Roman"/>
          <w:noProof/>
          <w:color w:val="000000"/>
          <w:sz w:val="28"/>
          <w:szCs w:val="28"/>
          <w:lang w:val="kk-KZ"/>
        </w:rPr>
        <w:t>м</w:t>
      </w:r>
      <w:r w:rsidRPr="00DE3D5C">
        <w:rPr>
          <w:rFonts w:ascii="Times New Roman" w:hAnsi="Times New Roman"/>
          <w:noProof/>
          <w:color w:val="000000"/>
          <w:sz w:val="28"/>
          <w:szCs w:val="28"/>
        </w:rPr>
        <w:t>а-қарсы бағытта.</w:t>
      </w:r>
      <w:r w:rsidRPr="00DE3D5C">
        <w:rPr>
          <w:rFonts w:ascii="Times New Roman" w:hAnsi="Times New Roman"/>
          <w:noProof/>
          <w:color w:val="000000"/>
          <w:sz w:val="28"/>
          <w:szCs w:val="28"/>
          <w:lang w:val="kk-KZ"/>
        </w:rPr>
        <w:t xml:space="preserve"> Яғни бутар орнатылган қақпақтағы </w:t>
      </w:r>
      <w:r w:rsidRPr="00DE3D5C">
        <w:rPr>
          <w:rFonts w:ascii="Times New Roman" w:hAnsi="Times New Roman"/>
          <w:noProof/>
          <w:color w:val="000000"/>
          <w:sz w:val="28"/>
          <w:szCs w:val="28"/>
          <w:lang w:val="kk-KZ"/>
        </w:rPr>
        <w:lastRenderedPageBreak/>
        <w:t>тесікке беріледІ.Бөшкенің шығару тесігіне жақын оның Ішіне улиткалы шөміш орнатылган. Ірі кен кесектері сонымен көтеріліп бутарга түсІрІледІ.Балшықты лайлы су бутар тесіктерінің өтіп кеннен бөлінеді.</w:t>
      </w:r>
    </w:p>
    <w:p w:rsidR="00674587" w:rsidRPr="00DE3D5C" w:rsidRDefault="00674587" w:rsidP="00674587">
      <w:pPr>
        <w:shd w:val="clear" w:color="auto" w:fill="FFFFFF"/>
        <w:spacing w:after="0" w:line="240" w:lineRule="auto"/>
        <w:ind w:firstLine="720"/>
        <w:jc w:val="both"/>
        <w:rPr>
          <w:rFonts w:ascii="Times New Roman" w:hAnsi="Times New Roman"/>
          <w:sz w:val="28"/>
          <w:szCs w:val="28"/>
          <w:lang w:val="kk-KZ"/>
        </w:rPr>
      </w:pPr>
      <w:r w:rsidRPr="00DE3D5C">
        <w:rPr>
          <w:rFonts w:ascii="Times New Roman" w:hAnsi="Times New Roman"/>
          <w:noProof/>
          <w:color w:val="000000"/>
          <w:sz w:val="28"/>
          <w:szCs w:val="28"/>
          <w:lang w:val="kk-KZ"/>
        </w:rPr>
        <w:t>Скруббер - бутарлардың жалпы ұзындыгы 10 метрге дейін жетеді. Кен кесектерінің ірілігі ЗОО мм-ге дейін болуы мүмкін.Су шығыны бір тонна кенге 2-6м</w:t>
      </w:r>
      <w:r w:rsidRPr="00DE3D5C">
        <w:rPr>
          <w:rFonts w:ascii="Times New Roman" w:hAnsi="Times New Roman"/>
          <w:noProof/>
          <w:color w:val="000000"/>
          <w:sz w:val="28"/>
          <w:szCs w:val="28"/>
          <w:vertAlign w:val="superscript"/>
          <w:lang w:val="kk-KZ"/>
        </w:rPr>
        <w:t>3</w:t>
      </w:r>
    </w:p>
    <w:p w:rsidR="00674587" w:rsidRPr="00DE3D5C" w:rsidRDefault="00674587" w:rsidP="00674587">
      <w:pPr>
        <w:shd w:val="clear" w:color="auto" w:fill="FFFFFF"/>
        <w:spacing w:after="0" w:line="240" w:lineRule="auto"/>
        <w:ind w:firstLine="567"/>
        <w:jc w:val="both"/>
        <w:rPr>
          <w:rFonts w:ascii="Times New Roman" w:hAnsi="Times New Roman"/>
          <w:sz w:val="28"/>
          <w:szCs w:val="28"/>
          <w:lang w:val="kk-KZ"/>
        </w:rPr>
      </w:pPr>
      <w:r w:rsidRPr="00DE3D5C">
        <w:rPr>
          <w:rFonts w:ascii="Times New Roman" w:hAnsi="Times New Roman"/>
          <w:noProof/>
          <w:color w:val="000000"/>
          <w:sz w:val="28"/>
          <w:szCs w:val="28"/>
          <w:lang w:val="kk-KZ"/>
        </w:rPr>
        <w:t>Қиын шайылатын кендер үшін көбінде науалы жуғыштар</w:t>
      </w:r>
      <w:r w:rsidRPr="00DE3D5C">
        <w:rPr>
          <w:rFonts w:ascii="Times New Roman" w:hAnsi="Times New Roman"/>
          <w:sz w:val="28"/>
          <w:szCs w:val="28"/>
          <w:lang w:val="kk-KZ"/>
        </w:rPr>
        <w:t xml:space="preserve"> </w:t>
      </w:r>
      <w:r w:rsidRPr="00DE3D5C">
        <w:rPr>
          <w:rFonts w:ascii="Times New Roman" w:hAnsi="Times New Roman"/>
          <w:noProof/>
          <w:color w:val="000000"/>
          <w:sz w:val="28"/>
          <w:szCs w:val="28"/>
          <w:lang w:val="kk-KZ"/>
        </w:rPr>
        <w:t xml:space="preserve">қолданылады. </w:t>
      </w:r>
      <w:r w:rsidRPr="00DE3D5C">
        <w:rPr>
          <w:rFonts w:ascii="Times New Roman" w:hAnsi="Times New Roman"/>
          <w:noProof/>
          <w:color w:val="000000"/>
          <w:sz w:val="28"/>
          <w:szCs w:val="28"/>
        </w:rPr>
        <w:t>Б</w:t>
      </w:r>
      <w:r w:rsidRPr="00DE3D5C">
        <w:rPr>
          <w:rFonts w:ascii="Times New Roman" w:hAnsi="Times New Roman"/>
          <w:noProof/>
          <w:color w:val="000000"/>
          <w:sz w:val="28"/>
          <w:szCs w:val="28"/>
          <w:lang w:val="kk-KZ"/>
        </w:rPr>
        <w:t>ұ</w:t>
      </w:r>
      <w:r w:rsidRPr="00DE3D5C">
        <w:rPr>
          <w:rFonts w:ascii="Times New Roman" w:hAnsi="Times New Roman"/>
          <w:noProof/>
          <w:color w:val="000000"/>
          <w:sz w:val="28"/>
          <w:szCs w:val="28"/>
        </w:rPr>
        <w:t>ларды</w:t>
      </w:r>
      <w:r w:rsidRPr="00DE3D5C">
        <w:rPr>
          <w:rFonts w:ascii="Times New Roman" w:hAnsi="Times New Roman"/>
          <w:noProof/>
          <w:color w:val="000000"/>
          <w:sz w:val="28"/>
          <w:szCs w:val="28"/>
          <w:lang w:val="kk-KZ"/>
        </w:rPr>
        <w:t>ң</w:t>
      </w:r>
      <w:r w:rsidRPr="00DE3D5C">
        <w:rPr>
          <w:rFonts w:ascii="Times New Roman" w:hAnsi="Times New Roman"/>
          <w:noProof/>
          <w:color w:val="000000"/>
          <w:sz w:val="28"/>
          <w:szCs w:val="28"/>
        </w:rPr>
        <w:t xml:space="preserve"> конструкциялары спиральді класси</w:t>
      </w:r>
      <w:r w:rsidRPr="00DE3D5C">
        <w:rPr>
          <w:rFonts w:ascii="Times New Roman" w:hAnsi="Times New Roman"/>
          <w:noProof/>
          <w:color w:val="000000"/>
          <w:sz w:val="28"/>
          <w:szCs w:val="28"/>
          <w:lang w:val="kk-KZ"/>
        </w:rPr>
        <w:t>ф</w:t>
      </w:r>
      <w:r w:rsidRPr="00DE3D5C">
        <w:rPr>
          <w:rFonts w:ascii="Times New Roman" w:hAnsi="Times New Roman"/>
          <w:noProof/>
          <w:color w:val="000000"/>
          <w:sz w:val="28"/>
          <w:szCs w:val="28"/>
        </w:rPr>
        <w:t>икаторлар</w:t>
      </w:r>
      <w:r w:rsidRPr="00DE3D5C">
        <w:rPr>
          <w:rFonts w:ascii="Times New Roman" w:hAnsi="Times New Roman"/>
          <w:noProof/>
          <w:color w:val="000000"/>
          <w:sz w:val="28"/>
          <w:szCs w:val="28"/>
          <w:lang w:val="kk-KZ"/>
        </w:rPr>
        <w:t>ғ</w:t>
      </w:r>
      <w:r w:rsidRPr="00DE3D5C">
        <w:rPr>
          <w:rFonts w:ascii="Times New Roman" w:hAnsi="Times New Roman"/>
          <w:noProof/>
          <w:color w:val="000000"/>
          <w:sz w:val="28"/>
          <w:szCs w:val="28"/>
        </w:rPr>
        <w:t xml:space="preserve">а </w:t>
      </w:r>
      <w:r w:rsidRPr="00DE3D5C">
        <w:rPr>
          <w:rFonts w:ascii="Times New Roman" w:hAnsi="Times New Roman"/>
          <w:noProof/>
          <w:color w:val="000000"/>
          <w:sz w:val="28"/>
          <w:szCs w:val="28"/>
          <w:lang w:val="kk-KZ"/>
        </w:rPr>
        <w:t>ұқ</w:t>
      </w:r>
      <w:r w:rsidRPr="00DE3D5C">
        <w:rPr>
          <w:rFonts w:ascii="Times New Roman" w:hAnsi="Times New Roman"/>
          <w:noProof/>
          <w:color w:val="000000"/>
          <w:sz w:val="28"/>
          <w:szCs w:val="28"/>
        </w:rPr>
        <w:t>сас.</w:t>
      </w:r>
      <w:r w:rsidRPr="00DE3D5C">
        <w:rPr>
          <w:rFonts w:ascii="Times New Roman" w:hAnsi="Times New Roman"/>
          <w:noProof/>
          <w:color w:val="000000"/>
          <w:sz w:val="28"/>
          <w:szCs w:val="28"/>
          <w:lang w:val="kk-KZ"/>
        </w:rPr>
        <w:t xml:space="preserve"> Олар ұзындығы 10 метрге дейін, көлбеу не горизонталь орналасқан. Түбі дөнгелектеніп келетін науадан</w:t>
      </w:r>
    </w:p>
    <w:p w:rsidR="00674587" w:rsidRPr="00DE3D5C" w:rsidRDefault="00674587" w:rsidP="00674587">
      <w:pPr>
        <w:shd w:val="clear" w:color="auto" w:fill="FFFFFF"/>
        <w:spacing w:after="0" w:line="240" w:lineRule="auto"/>
        <w:jc w:val="both"/>
        <w:rPr>
          <w:rFonts w:ascii="Times New Roman" w:hAnsi="Times New Roman"/>
          <w:sz w:val="28"/>
          <w:szCs w:val="28"/>
          <w:lang w:val="kk-KZ"/>
        </w:rPr>
      </w:pPr>
      <w:r w:rsidRPr="00DE3D5C">
        <w:rPr>
          <w:rFonts w:ascii="Times New Roman" w:hAnsi="Times New Roman"/>
          <w:noProof/>
          <w:color w:val="000000"/>
          <w:sz w:val="28"/>
          <w:szCs w:val="28"/>
          <w:lang w:val="kk-KZ"/>
        </w:rPr>
        <w:t>1(50-сурет) тұрады.</w:t>
      </w:r>
    </w:p>
    <w:p w:rsidR="00674587" w:rsidRPr="00DE3D5C" w:rsidRDefault="00674587" w:rsidP="00674587">
      <w:pPr>
        <w:shd w:val="clear" w:color="auto" w:fill="FFFFFF"/>
        <w:spacing w:after="0" w:line="240" w:lineRule="auto"/>
        <w:ind w:firstLine="720"/>
        <w:jc w:val="both"/>
        <w:rPr>
          <w:rFonts w:ascii="Times New Roman" w:hAnsi="Times New Roman"/>
          <w:sz w:val="28"/>
          <w:szCs w:val="28"/>
          <w:lang w:val="kk-KZ"/>
        </w:rPr>
      </w:pPr>
    </w:p>
    <w:p w:rsidR="00674587" w:rsidRPr="00DE3D5C" w:rsidRDefault="00674587" w:rsidP="00674587">
      <w:pPr>
        <w:shd w:val="clear" w:color="auto" w:fill="FFFFFF"/>
        <w:spacing w:after="0" w:line="240" w:lineRule="auto"/>
        <w:ind w:firstLine="720"/>
        <w:jc w:val="both"/>
        <w:rPr>
          <w:rFonts w:ascii="Times New Roman" w:hAnsi="Times New Roman"/>
          <w:noProof/>
          <w:sz w:val="28"/>
          <w:szCs w:val="28"/>
          <w:lang w:val="kk-KZ"/>
        </w:rPr>
      </w:pPr>
    </w:p>
    <w:p w:rsidR="00674587" w:rsidRPr="00DE3D5C" w:rsidRDefault="00674587" w:rsidP="00674587">
      <w:pPr>
        <w:shd w:val="clear" w:color="auto" w:fill="FFFFFF"/>
        <w:spacing w:after="0" w:line="240" w:lineRule="auto"/>
        <w:ind w:firstLine="720"/>
        <w:jc w:val="both"/>
        <w:rPr>
          <w:rFonts w:ascii="Times New Roman" w:hAnsi="Times New Roman"/>
          <w:noProof/>
          <w:sz w:val="28"/>
          <w:szCs w:val="28"/>
          <w:lang w:val="kk-KZ"/>
        </w:rPr>
      </w:pPr>
    </w:p>
    <w:p w:rsidR="00674587" w:rsidRPr="00DE3D5C" w:rsidRDefault="00674587" w:rsidP="00674587">
      <w:pPr>
        <w:shd w:val="clear" w:color="auto" w:fill="FFFFFF"/>
        <w:spacing w:after="0" w:line="240" w:lineRule="auto"/>
        <w:ind w:firstLine="720"/>
        <w:jc w:val="both"/>
        <w:rPr>
          <w:rFonts w:ascii="Times New Roman" w:hAnsi="Times New Roman"/>
          <w:noProof/>
          <w:sz w:val="28"/>
          <w:szCs w:val="28"/>
          <w:lang w:val="kk-KZ"/>
        </w:rPr>
      </w:pPr>
      <w:r>
        <w:rPr>
          <w:rFonts w:ascii="Times New Roman" w:hAnsi="Times New Roman"/>
          <w:noProof/>
          <w:sz w:val="28"/>
          <w:szCs w:val="28"/>
        </w:rPr>
        <w:drawing>
          <wp:inline distT="0" distB="0" distL="0" distR="0">
            <wp:extent cx="2147570" cy="1690370"/>
            <wp:effectExtent l="0" t="0" r="5080" b="508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147570" cy="1690370"/>
                    </a:xfrm>
                    <a:prstGeom prst="rect">
                      <a:avLst/>
                    </a:prstGeom>
                    <a:noFill/>
                    <a:ln>
                      <a:noFill/>
                    </a:ln>
                  </pic:spPr>
                </pic:pic>
              </a:graphicData>
            </a:graphic>
          </wp:inline>
        </w:drawing>
      </w:r>
    </w:p>
    <w:p w:rsidR="00674587" w:rsidRPr="00DE3D5C" w:rsidRDefault="00674587" w:rsidP="00674587">
      <w:pPr>
        <w:shd w:val="clear" w:color="auto" w:fill="FFFFFF"/>
        <w:spacing w:after="0" w:line="240" w:lineRule="auto"/>
        <w:jc w:val="both"/>
        <w:rPr>
          <w:rFonts w:ascii="Times New Roman" w:hAnsi="Times New Roman"/>
          <w:sz w:val="28"/>
          <w:szCs w:val="28"/>
          <w:lang w:val="kk-KZ"/>
        </w:rPr>
      </w:pPr>
      <w:r w:rsidRPr="00DE3D5C">
        <w:rPr>
          <w:rFonts w:ascii="Times New Roman" w:hAnsi="Times New Roman"/>
          <w:noProof/>
          <w:color w:val="000000"/>
          <w:sz w:val="28"/>
          <w:szCs w:val="28"/>
          <w:lang w:val="kk-KZ"/>
        </w:rPr>
        <w:t>50-сурет. Науалы шайғыштың схемалы көрінісі: 1-науа: 2-вал: 3-дөңгелек қалқандар.</w:t>
      </w:r>
    </w:p>
    <w:p w:rsidR="00674587" w:rsidRPr="00DE3D5C" w:rsidRDefault="00674587" w:rsidP="00674587">
      <w:pPr>
        <w:shd w:val="clear" w:color="auto" w:fill="FFFFFF"/>
        <w:spacing w:after="0" w:line="240" w:lineRule="auto"/>
        <w:ind w:firstLine="720"/>
        <w:jc w:val="both"/>
        <w:rPr>
          <w:rFonts w:ascii="Times New Roman" w:hAnsi="Times New Roman"/>
          <w:noProof/>
          <w:color w:val="000000"/>
          <w:sz w:val="28"/>
          <w:szCs w:val="28"/>
          <w:lang w:val="kk-KZ"/>
        </w:rPr>
      </w:pPr>
    </w:p>
    <w:p w:rsidR="00674587" w:rsidRPr="00DE3D5C" w:rsidRDefault="00674587" w:rsidP="00674587">
      <w:pPr>
        <w:shd w:val="clear" w:color="auto" w:fill="FFFFFF"/>
        <w:spacing w:after="0" w:line="240" w:lineRule="auto"/>
        <w:ind w:firstLine="720"/>
        <w:jc w:val="both"/>
        <w:rPr>
          <w:rFonts w:ascii="Times New Roman" w:hAnsi="Times New Roman"/>
          <w:sz w:val="28"/>
          <w:szCs w:val="28"/>
        </w:rPr>
      </w:pPr>
      <w:r w:rsidRPr="00DE3D5C">
        <w:rPr>
          <w:rFonts w:ascii="Times New Roman" w:hAnsi="Times New Roman"/>
          <w:noProof/>
          <w:color w:val="000000"/>
          <w:sz w:val="28"/>
          <w:szCs w:val="28"/>
        </w:rPr>
        <w:t>Науа Ішінде т</w:t>
      </w:r>
      <w:r w:rsidRPr="00DE3D5C">
        <w:rPr>
          <w:rFonts w:ascii="Times New Roman" w:hAnsi="Times New Roman"/>
          <w:noProof/>
          <w:color w:val="000000"/>
          <w:sz w:val="28"/>
          <w:szCs w:val="28"/>
          <w:lang w:val="kk-KZ"/>
        </w:rPr>
        <w:t>ұ</w:t>
      </w:r>
      <w:r w:rsidRPr="00DE3D5C">
        <w:rPr>
          <w:rFonts w:ascii="Times New Roman" w:hAnsi="Times New Roman"/>
          <w:noProof/>
          <w:color w:val="000000"/>
          <w:sz w:val="28"/>
          <w:szCs w:val="28"/>
        </w:rPr>
        <w:t>рат</w:t>
      </w:r>
      <w:r w:rsidRPr="00DE3D5C">
        <w:rPr>
          <w:rFonts w:ascii="Times New Roman" w:hAnsi="Times New Roman"/>
          <w:noProof/>
          <w:color w:val="000000"/>
          <w:sz w:val="28"/>
          <w:szCs w:val="28"/>
          <w:lang w:val="kk-KZ"/>
        </w:rPr>
        <w:t>ын</w:t>
      </w:r>
      <w:r w:rsidRPr="00DE3D5C">
        <w:rPr>
          <w:rFonts w:ascii="Times New Roman" w:hAnsi="Times New Roman"/>
          <w:noProof/>
          <w:color w:val="000000"/>
          <w:sz w:val="28"/>
          <w:szCs w:val="28"/>
        </w:rPr>
        <w:t xml:space="preserve"> бір не екі </w:t>
      </w:r>
      <w:r w:rsidRPr="00DE3D5C">
        <w:rPr>
          <w:rFonts w:ascii="Times New Roman" w:hAnsi="Times New Roman"/>
          <w:noProof/>
          <w:color w:val="000000"/>
          <w:sz w:val="28"/>
          <w:szCs w:val="28"/>
          <w:lang w:val="kk-KZ"/>
        </w:rPr>
        <w:t>в</w:t>
      </w:r>
      <w:r w:rsidRPr="00DE3D5C">
        <w:rPr>
          <w:rFonts w:ascii="Times New Roman" w:hAnsi="Times New Roman"/>
          <w:noProof/>
          <w:color w:val="000000"/>
          <w:sz w:val="28"/>
          <w:szCs w:val="28"/>
        </w:rPr>
        <w:t xml:space="preserve">ал </w:t>
      </w:r>
      <w:r w:rsidRPr="00DE3D5C">
        <w:rPr>
          <w:rFonts w:ascii="Times New Roman" w:hAnsi="Times New Roman"/>
          <w:iCs/>
          <w:noProof/>
          <w:color w:val="000000"/>
          <w:sz w:val="28"/>
          <w:szCs w:val="28"/>
        </w:rPr>
        <w:t>(2)</w:t>
      </w:r>
      <w:r w:rsidRPr="00DE3D5C">
        <w:rPr>
          <w:rFonts w:ascii="Times New Roman" w:hAnsi="Times New Roman"/>
          <w:i/>
          <w:iCs/>
          <w:noProof/>
          <w:color w:val="000000"/>
          <w:sz w:val="28"/>
          <w:szCs w:val="28"/>
        </w:rPr>
        <w:t xml:space="preserve"> </w:t>
      </w:r>
      <w:r w:rsidRPr="00DE3D5C">
        <w:rPr>
          <w:rFonts w:ascii="Times New Roman" w:hAnsi="Times New Roman"/>
          <w:noProof/>
          <w:color w:val="000000"/>
          <w:sz w:val="28"/>
          <w:szCs w:val="28"/>
        </w:rPr>
        <w:t>орнат</w:t>
      </w:r>
      <w:r w:rsidRPr="00DE3D5C">
        <w:rPr>
          <w:rFonts w:ascii="Times New Roman" w:hAnsi="Times New Roman"/>
          <w:noProof/>
          <w:color w:val="000000"/>
          <w:sz w:val="28"/>
          <w:szCs w:val="28"/>
          <w:lang w:val="kk-KZ"/>
        </w:rPr>
        <w:t>ы</w:t>
      </w:r>
      <w:r w:rsidRPr="00DE3D5C">
        <w:rPr>
          <w:rFonts w:ascii="Times New Roman" w:hAnsi="Times New Roman"/>
          <w:noProof/>
          <w:color w:val="000000"/>
          <w:sz w:val="28"/>
          <w:szCs w:val="28"/>
        </w:rPr>
        <w:t>л</w:t>
      </w:r>
      <w:r w:rsidRPr="00DE3D5C">
        <w:rPr>
          <w:rFonts w:ascii="Times New Roman" w:hAnsi="Times New Roman"/>
          <w:noProof/>
          <w:color w:val="000000"/>
          <w:sz w:val="28"/>
          <w:szCs w:val="28"/>
          <w:lang w:val="kk-KZ"/>
        </w:rPr>
        <w:t>ғ</w:t>
      </w:r>
      <w:r w:rsidRPr="00DE3D5C">
        <w:rPr>
          <w:rFonts w:ascii="Times New Roman" w:hAnsi="Times New Roman"/>
          <w:noProof/>
          <w:color w:val="000000"/>
          <w:sz w:val="28"/>
          <w:szCs w:val="28"/>
        </w:rPr>
        <w:t>ан. Валг</w:t>
      </w:r>
      <w:r w:rsidRPr="00DE3D5C">
        <w:rPr>
          <w:rFonts w:ascii="Times New Roman" w:hAnsi="Times New Roman"/>
          <w:noProof/>
          <w:color w:val="000000"/>
          <w:sz w:val="28"/>
          <w:szCs w:val="28"/>
          <w:lang w:val="kk-KZ"/>
        </w:rPr>
        <w:t>а</w:t>
      </w:r>
      <w:r w:rsidRPr="00DE3D5C">
        <w:rPr>
          <w:rFonts w:ascii="Times New Roman" w:hAnsi="Times New Roman"/>
          <w:noProof/>
          <w:color w:val="000000"/>
          <w:sz w:val="28"/>
          <w:szCs w:val="28"/>
        </w:rPr>
        <w:t xml:space="preserve"> спираль траекториямен дөңгелек қалқандар</w:t>
      </w:r>
      <w:r w:rsidRPr="00DE3D5C">
        <w:rPr>
          <w:rFonts w:ascii="Times New Roman" w:hAnsi="Times New Roman"/>
          <w:iCs/>
          <w:noProof/>
          <w:color w:val="000000"/>
          <w:sz w:val="28"/>
          <w:szCs w:val="28"/>
        </w:rPr>
        <w:t>(</w:t>
      </w:r>
      <w:r w:rsidRPr="00DE3D5C">
        <w:rPr>
          <w:rFonts w:ascii="Times New Roman" w:hAnsi="Times New Roman"/>
          <w:noProof/>
          <w:color w:val="000000"/>
          <w:sz w:val="28"/>
          <w:szCs w:val="28"/>
        </w:rPr>
        <w:t>3) бекітілген. Бастапқы ке</w:t>
      </w:r>
      <w:r w:rsidRPr="00DE3D5C">
        <w:rPr>
          <w:rFonts w:ascii="Times New Roman" w:hAnsi="Times New Roman"/>
          <w:noProof/>
          <w:color w:val="000000"/>
          <w:sz w:val="28"/>
          <w:szCs w:val="28"/>
          <w:lang w:val="kk-KZ"/>
        </w:rPr>
        <w:t>н</w:t>
      </w:r>
      <w:r w:rsidRPr="00DE3D5C">
        <w:rPr>
          <w:rFonts w:ascii="Times New Roman" w:hAnsi="Times New Roman"/>
          <w:noProof/>
          <w:color w:val="000000"/>
          <w:sz w:val="28"/>
          <w:szCs w:val="28"/>
        </w:rPr>
        <w:t xml:space="preserve"> науа</w:t>
      </w:r>
      <w:r w:rsidRPr="00DE3D5C">
        <w:rPr>
          <w:rFonts w:ascii="Times New Roman" w:hAnsi="Times New Roman"/>
          <w:noProof/>
          <w:color w:val="000000"/>
          <w:sz w:val="28"/>
          <w:szCs w:val="28"/>
          <w:lang w:val="kk-KZ"/>
        </w:rPr>
        <w:t>н</w:t>
      </w:r>
      <w:r w:rsidRPr="00DE3D5C">
        <w:rPr>
          <w:rFonts w:ascii="Times New Roman" w:hAnsi="Times New Roman"/>
          <w:noProof/>
          <w:color w:val="000000"/>
          <w:sz w:val="28"/>
          <w:szCs w:val="28"/>
        </w:rPr>
        <w:t>ың төмендегі шетіне жақын жерге т</w:t>
      </w:r>
      <w:r w:rsidRPr="00DE3D5C">
        <w:rPr>
          <w:rFonts w:ascii="Times New Roman" w:hAnsi="Times New Roman"/>
          <w:noProof/>
          <w:color w:val="000000"/>
          <w:sz w:val="28"/>
          <w:szCs w:val="28"/>
          <w:lang w:val="kk-KZ"/>
        </w:rPr>
        <w:t>ү</w:t>
      </w:r>
      <w:r w:rsidRPr="00DE3D5C">
        <w:rPr>
          <w:rFonts w:ascii="Times New Roman" w:hAnsi="Times New Roman"/>
          <w:noProof/>
          <w:color w:val="000000"/>
          <w:sz w:val="28"/>
          <w:szCs w:val="28"/>
        </w:rPr>
        <w:t>сіріледі. Су науа үстіне а</w:t>
      </w:r>
      <w:r w:rsidRPr="00DE3D5C">
        <w:rPr>
          <w:rFonts w:ascii="Times New Roman" w:hAnsi="Times New Roman"/>
          <w:noProof/>
          <w:color w:val="000000"/>
          <w:sz w:val="28"/>
          <w:szCs w:val="28"/>
          <w:lang w:val="kk-KZ"/>
        </w:rPr>
        <w:t>ғ</w:t>
      </w:r>
      <w:r w:rsidRPr="00DE3D5C">
        <w:rPr>
          <w:rFonts w:ascii="Times New Roman" w:hAnsi="Times New Roman"/>
          <w:noProof/>
          <w:color w:val="000000"/>
          <w:sz w:val="28"/>
          <w:szCs w:val="28"/>
        </w:rPr>
        <w:t>ынмен с</w:t>
      </w:r>
      <w:r w:rsidRPr="00DE3D5C">
        <w:rPr>
          <w:rFonts w:ascii="Times New Roman" w:hAnsi="Times New Roman"/>
          <w:noProof/>
          <w:color w:val="000000"/>
          <w:sz w:val="28"/>
          <w:szCs w:val="28"/>
          <w:lang w:val="kk-KZ"/>
        </w:rPr>
        <w:t>е</w:t>
      </w:r>
      <w:r w:rsidRPr="00DE3D5C">
        <w:rPr>
          <w:rFonts w:ascii="Times New Roman" w:hAnsi="Times New Roman"/>
          <w:noProof/>
          <w:color w:val="000000"/>
          <w:sz w:val="28"/>
          <w:szCs w:val="28"/>
        </w:rPr>
        <w:t>білед</w:t>
      </w:r>
      <w:r w:rsidRPr="00DE3D5C">
        <w:rPr>
          <w:rFonts w:ascii="Times New Roman" w:hAnsi="Times New Roman"/>
          <w:noProof/>
          <w:color w:val="000000"/>
          <w:sz w:val="28"/>
          <w:szCs w:val="28"/>
          <w:lang w:val="kk-KZ"/>
        </w:rPr>
        <w:t>і</w:t>
      </w:r>
      <w:r w:rsidRPr="00DE3D5C">
        <w:rPr>
          <w:rFonts w:ascii="Times New Roman" w:hAnsi="Times New Roman"/>
          <w:noProof/>
          <w:color w:val="000000"/>
          <w:sz w:val="28"/>
          <w:szCs w:val="28"/>
        </w:rPr>
        <w:t>.</w:t>
      </w:r>
    </w:p>
    <w:p w:rsidR="00674587" w:rsidRPr="00DE3D5C" w:rsidRDefault="00674587" w:rsidP="00674587">
      <w:pPr>
        <w:shd w:val="clear" w:color="auto" w:fill="FFFFFF"/>
        <w:spacing w:after="0" w:line="240" w:lineRule="auto"/>
        <w:ind w:firstLine="720"/>
        <w:jc w:val="both"/>
        <w:rPr>
          <w:rFonts w:ascii="Times New Roman" w:hAnsi="Times New Roman"/>
          <w:sz w:val="28"/>
          <w:szCs w:val="28"/>
        </w:rPr>
      </w:pPr>
      <w:proofErr w:type="gramStart"/>
      <w:r w:rsidRPr="00DE3D5C">
        <w:rPr>
          <w:rFonts w:ascii="Times New Roman" w:hAnsi="Times New Roman"/>
          <w:noProof/>
          <w:color w:val="000000"/>
          <w:sz w:val="28"/>
          <w:szCs w:val="28"/>
        </w:rPr>
        <w:t>Балшықтан тазаланган кен кесектері (түйіршіктері) қалақтардың әсерімен ж</w:t>
      </w:r>
      <w:r w:rsidRPr="00DE3D5C">
        <w:rPr>
          <w:rFonts w:ascii="Times New Roman" w:hAnsi="Times New Roman"/>
          <w:noProof/>
          <w:color w:val="000000"/>
          <w:sz w:val="28"/>
          <w:szCs w:val="28"/>
          <w:lang w:val="kk-KZ"/>
        </w:rPr>
        <w:t>ылж</w:t>
      </w:r>
      <w:r w:rsidRPr="00DE3D5C">
        <w:rPr>
          <w:rFonts w:ascii="Times New Roman" w:hAnsi="Times New Roman"/>
          <w:noProof/>
          <w:color w:val="000000"/>
          <w:sz w:val="28"/>
          <w:szCs w:val="28"/>
        </w:rPr>
        <w:t>ып. оның жо</w:t>
      </w:r>
      <w:r w:rsidRPr="00DE3D5C">
        <w:rPr>
          <w:rFonts w:ascii="Times New Roman" w:hAnsi="Times New Roman"/>
          <w:noProof/>
          <w:color w:val="000000"/>
          <w:sz w:val="28"/>
          <w:szCs w:val="28"/>
          <w:lang w:val="kk-KZ"/>
        </w:rPr>
        <w:t>ғ</w:t>
      </w:r>
      <w:r w:rsidRPr="00DE3D5C">
        <w:rPr>
          <w:rFonts w:ascii="Times New Roman" w:hAnsi="Times New Roman"/>
          <w:noProof/>
          <w:color w:val="000000"/>
          <w:sz w:val="28"/>
          <w:szCs w:val="28"/>
        </w:rPr>
        <w:t>ары</w:t>
      </w:r>
      <w:r w:rsidRPr="00DE3D5C">
        <w:rPr>
          <w:rFonts w:ascii="Times New Roman" w:hAnsi="Times New Roman"/>
          <w:noProof/>
          <w:color w:val="000000"/>
          <w:sz w:val="28"/>
          <w:szCs w:val="28"/>
          <w:lang w:val="kk-KZ"/>
        </w:rPr>
        <w:t xml:space="preserve"> </w:t>
      </w:r>
      <w:r w:rsidRPr="00DE3D5C">
        <w:rPr>
          <w:rFonts w:ascii="Times New Roman" w:hAnsi="Times New Roman"/>
          <w:noProof/>
          <w:color w:val="000000"/>
          <w:sz w:val="28"/>
          <w:szCs w:val="28"/>
        </w:rPr>
        <w:t>басынан асып ш</w:t>
      </w:r>
      <w:r w:rsidRPr="00DE3D5C">
        <w:rPr>
          <w:rFonts w:ascii="Times New Roman" w:hAnsi="Times New Roman"/>
          <w:noProof/>
          <w:color w:val="000000"/>
          <w:sz w:val="28"/>
          <w:szCs w:val="28"/>
          <w:lang w:val="kk-KZ"/>
        </w:rPr>
        <w:t>ығ</w:t>
      </w:r>
      <w:r w:rsidRPr="00DE3D5C">
        <w:rPr>
          <w:rFonts w:ascii="Times New Roman" w:hAnsi="Times New Roman"/>
          <w:noProof/>
          <w:color w:val="000000"/>
          <w:sz w:val="28"/>
          <w:szCs w:val="28"/>
        </w:rPr>
        <w:t>ады</w:t>
      </w:r>
      <w:r w:rsidRPr="00DE3D5C">
        <w:rPr>
          <w:rFonts w:ascii="Times New Roman" w:hAnsi="Times New Roman"/>
          <w:noProof/>
          <w:color w:val="000000"/>
          <w:sz w:val="28"/>
          <w:szCs w:val="28"/>
          <w:lang w:val="kk-KZ"/>
        </w:rPr>
        <w:t xml:space="preserve">, </w:t>
      </w:r>
      <w:r w:rsidRPr="00DE3D5C">
        <w:rPr>
          <w:rFonts w:ascii="Times New Roman" w:hAnsi="Times New Roman"/>
          <w:noProof/>
          <w:color w:val="000000"/>
          <w:sz w:val="28"/>
          <w:szCs w:val="28"/>
        </w:rPr>
        <w:t>ал лай су науаның төменгі шетіндегі тесіктен ағ</w:t>
      </w:r>
      <w:r w:rsidRPr="00DE3D5C">
        <w:rPr>
          <w:rFonts w:ascii="Times New Roman" w:hAnsi="Times New Roman"/>
          <w:noProof/>
          <w:color w:val="000000"/>
          <w:sz w:val="28"/>
          <w:szCs w:val="28"/>
          <w:lang w:val="kk-KZ"/>
        </w:rPr>
        <w:t>ып</w:t>
      </w:r>
      <w:r w:rsidRPr="00DE3D5C">
        <w:rPr>
          <w:rFonts w:ascii="Times New Roman" w:hAnsi="Times New Roman"/>
          <w:noProof/>
          <w:color w:val="000000"/>
          <w:sz w:val="28"/>
          <w:szCs w:val="28"/>
        </w:rPr>
        <w:t xml:space="preserve"> кетеді. Лай суға шы</w:t>
      </w:r>
      <w:r w:rsidRPr="00DE3D5C">
        <w:rPr>
          <w:rFonts w:ascii="Times New Roman" w:hAnsi="Times New Roman"/>
          <w:noProof/>
          <w:color w:val="000000"/>
          <w:sz w:val="28"/>
          <w:szCs w:val="28"/>
          <w:lang w:val="kk-KZ"/>
        </w:rPr>
        <w:t>ғ</w:t>
      </w:r>
      <w:r w:rsidRPr="00DE3D5C">
        <w:rPr>
          <w:rFonts w:ascii="Times New Roman" w:hAnsi="Times New Roman"/>
          <w:noProof/>
          <w:color w:val="000000"/>
          <w:sz w:val="28"/>
          <w:szCs w:val="28"/>
        </w:rPr>
        <w:t xml:space="preserve">атын </w:t>
      </w:r>
      <w:r w:rsidRPr="00DE3D5C">
        <w:rPr>
          <w:rFonts w:ascii="Times New Roman" w:hAnsi="Times New Roman"/>
          <w:noProof/>
          <w:color w:val="000000"/>
          <w:sz w:val="28"/>
          <w:szCs w:val="28"/>
          <w:lang w:val="kk-KZ"/>
        </w:rPr>
        <w:t>т</w:t>
      </w:r>
      <w:r w:rsidRPr="00DE3D5C">
        <w:rPr>
          <w:rFonts w:ascii="Times New Roman" w:hAnsi="Times New Roman"/>
          <w:noProof/>
          <w:color w:val="000000"/>
          <w:sz w:val="28"/>
          <w:szCs w:val="28"/>
        </w:rPr>
        <w:t>үй</w:t>
      </w:r>
      <w:r w:rsidRPr="00DE3D5C">
        <w:rPr>
          <w:rFonts w:ascii="Times New Roman" w:hAnsi="Times New Roman"/>
          <w:noProof/>
          <w:color w:val="000000"/>
          <w:sz w:val="28"/>
          <w:szCs w:val="28"/>
          <w:lang w:val="kk-KZ"/>
        </w:rPr>
        <w:t>і</w:t>
      </w:r>
      <w:r w:rsidRPr="00DE3D5C">
        <w:rPr>
          <w:rFonts w:ascii="Times New Roman" w:hAnsi="Times New Roman"/>
          <w:noProof/>
          <w:color w:val="000000"/>
          <w:sz w:val="28"/>
          <w:szCs w:val="28"/>
        </w:rPr>
        <w:t xml:space="preserve">ршіктердің </w:t>
      </w:r>
      <w:r w:rsidRPr="00DE3D5C">
        <w:rPr>
          <w:rFonts w:ascii="Times New Roman" w:hAnsi="Times New Roman"/>
          <w:noProof/>
          <w:color w:val="000000"/>
          <w:sz w:val="28"/>
          <w:szCs w:val="28"/>
          <w:lang w:val="kk-KZ"/>
        </w:rPr>
        <w:t>і</w:t>
      </w:r>
      <w:r w:rsidRPr="00DE3D5C">
        <w:rPr>
          <w:rFonts w:ascii="Times New Roman" w:hAnsi="Times New Roman"/>
          <w:noProof/>
          <w:color w:val="000000"/>
          <w:sz w:val="28"/>
          <w:szCs w:val="28"/>
        </w:rPr>
        <w:t>рілігін берілетін су ш</w:t>
      </w:r>
      <w:r w:rsidRPr="00DE3D5C">
        <w:rPr>
          <w:rFonts w:ascii="Times New Roman" w:hAnsi="Times New Roman"/>
          <w:noProof/>
          <w:color w:val="000000"/>
          <w:sz w:val="28"/>
          <w:szCs w:val="28"/>
          <w:lang w:val="kk-KZ"/>
        </w:rPr>
        <w:t>ығ</w:t>
      </w:r>
      <w:r w:rsidRPr="00DE3D5C">
        <w:rPr>
          <w:rFonts w:ascii="Times New Roman" w:hAnsi="Times New Roman"/>
          <w:noProof/>
          <w:color w:val="000000"/>
          <w:sz w:val="28"/>
          <w:szCs w:val="28"/>
        </w:rPr>
        <w:t>ы</w:t>
      </w:r>
      <w:r w:rsidRPr="00DE3D5C">
        <w:rPr>
          <w:rFonts w:ascii="Times New Roman" w:hAnsi="Times New Roman"/>
          <w:noProof/>
          <w:color w:val="000000"/>
          <w:sz w:val="28"/>
          <w:szCs w:val="28"/>
          <w:lang w:val="kk-KZ"/>
        </w:rPr>
        <w:t>ны</w:t>
      </w:r>
      <w:r w:rsidRPr="00DE3D5C">
        <w:rPr>
          <w:rFonts w:ascii="Times New Roman" w:hAnsi="Times New Roman"/>
          <w:noProof/>
          <w:color w:val="000000"/>
          <w:sz w:val="28"/>
          <w:szCs w:val="28"/>
        </w:rPr>
        <w:t>мен реттеуге болады: су не</w:t>
      </w:r>
      <w:r w:rsidRPr="00DE3D5C">
        <w:rPr>
          <w:rFonts w:ascii="Times New Roman" w:hAnsi="Times New Roman"/>
          <w:noProof/>
          <w:color w:val="000000"/>
          <w:sz w:val="28"/>
          <w:szCs w:val="28"/>
          <w:lang w:val="kk-KZ"/>
        </w:rPr>
        <w:t>ғұ</w:t>
      </w:r>
      <w:r w:rsidRPr="00DE3D5C">
        <w:rPr>
          <w:rFonts w:ascii="Times New Roman" w:hAnsi="Times New Roman"/>
          <w:noProof/>
          <w:color w:val="000000"/>
          <w:sz w:val="28"/>
          <w:szCs w:val="28"/>
        </w:rPr>
        <w:t>рлым көп</w:t>
      </w:r>
      <w:proofErr w:type="gramEnd"/>
      <w:r w:rsidRPr="00DE3D5C">
        <w:rPr>
          <w:rFonts w:ascii="Times New Roman" w:hAnsi="Times New Roman"/>
          <w:noProof/>
          <w:color w:val="000000"/>
          <w:sz w:val="28"/>
          <w:szCs w:val="28"/>
        </w:rPr>
        <w:t xml:space="preserve"> </w:t>
      </w:r>
      <w:r w:rsidRPr="00DE3D5C">
        <w:rPr>
          <w:rFonts w:ascii="Times New Roman" w:hAnsi="Times New Roman"/>
          <w:noProof/>
          <w:color w:val="000000"/>
          <w:sz w:val="28"/>
          <w:szCs w:val="28"/>
          <w:lang w:val="kk-KZ"/>
        </w:rPr>
        <w:t>б</w:t>
      </w:r>
      <w:r w:rsidRPr="00DE3D5C">
        <w:rPr>
          <w:rFonts w:ascii="Times New Roman" w:hAnsi="Times New Roman"/>
          <w:noProof/>
          <w:color w:val="000000"/>
          <w:sz w:val="28"/>
          <w:szCs w:val="28"/>
        </w:rPr>
        <w:t>ерілсе, со</w:t>
      </w:r>
      <w:r w:rsidRPr="00DE3D5C">
        <w:rPr>
          <w:rFonts w:ascii="Times New Roman" w:hAnsi="Times New Roman"/>
          <w:noProof/>
          <w:color w:val="000000"/>
          <w:sz w:val="28"/>
          <w:szCs w:val="28"/>
          <w:lang w:val="kk-KZ"/>
        </w:rPr>
        <w:t>ғ</w:t>
      </w:r>
      <w:r w:rsidRPr="00DE3D5C">
        <w:rPr>
          <w:rFonts w:ascii="Times New Roman" w:hAnsi="Times New Roman"/>
          <w:noProof/>
          <w:color w:val="000000"/>
          <w:sz w:val="28"/>
          <w:szCs w:val="28"/>
        </w:rPr>
        <w:t>ұрл</w:t>
      </w:r>
      <w:r w:rsidRPr="00DE3D5C">
        <w:rPr>
          <w:rFonts w:ascii="Times New Roman" w:hAnsi="Times New Roman"/>
          <w:noProof/>
          <w:color w:val="000000"/>
          <w:sz w:val="28"/>
          <w:szCs w:val="28"/>
          <w:lang w:val="kk-KZ"/>
        </w:rPr>
        <w:t>м</w:t>
      </w:r>
      <w:r w:rsidRPr="00DE3D5C">
        <w:rPr>
          <w:rFonts w:ascii="Times New Roman" w:hAnsi="Times New Roman"/>
          <w:noProof/>
          <w:color w:val="000000"/>
          <w:sz w:val="28"/>
          <w:szCs w:val="28"/>
        </w:rPr>
        <w:t xml:space="preserve"> лай</w:t>
      </w:r>
      <w:r w:rsidRPr="00DE3D5C">
        <w:rPr>
          <w:rFonts w:ascii="Times New Roman" w:hAnsi="Times New Roman"/>
          <w:noProof/>
          <w:color w:val="000000"/>
          <w:sz w:val="28"/>
          <w:szCs w:val="28"/>
          <w:lang w:val="kk-KZ"/>
        </w:rPr>
        <w:t>ғ</w:t>
      </w:r>
      <w:r w:rsidRPr="00DE3D5C">
        <w:rPr>
          <w:rFonts w:ascii="Times New Roman" w:hAnsi="Times New Roman"/>
          <w:noProof/>
          <w:color w:val="000000"/>
          <w:sz w:val="28"/>
          <w:szCs w:val="28"/>
        </w:rPr>
        <w:t>а шы</w:t>
      </w:r>
      <w:r w:rsidRPr="00DE3D5C">
        <w:rPr>
          <w:rFonts w:ascii="Times New Roman" w:hAnsi="Times New Roman"/>
          <w:noProof/>
          <w:color w:val="000000"/>
          <w:sz w:val="28"/>
          <w:szCs w:val="28"/>
          <w:lang w:val="kk-KZ"/>
        </w:rPr>
        <w:t>ғ</w:t>
      </w:r>
      <w:r w:rsidRPr="00DE3D5C">
        <w:rPr>
          <w:rFonts w:ascii="Times New Roman" w:hAnsi="Times New Roman"/>
          <w:noProof/>
          <w:color w:val="000000"/>
          <w:sz w:val="28"/>
          <w:szCs w:val="28"/>
        </w:rPr>
        <w:t xml:space="preserve">атын </w:t>
      </w:r>
      <w:r w:rsidRPr="00DE3D5C">
        <w:rPr>
          <w:rFonts w:ascii="Times New Roman" w:hAnsi="Times New Roman"/>
          <w:noProof/>
          <w:color w:val="000000"/>
          <w:sz w:val="28"/>
          <w:szCs w:val="28"/>
          <w:lang w:val="kk-KZ"/>
        </w:rPr>
        <w:t>з</w:t>
      </w:r>
      <w:r w:rsidRPr="00DE3D5C">
        <w:rPr>
          <w:rFonts w:ascii="Times New Roman" w:hAnsi="Times New Roman"/>
          <w:noProof/>
          <w:color w:val="000000"/>
          <w:sz w:val="28"/>
          <w:szCs w:val="28"/>
        </w:rPr>
        <w:t xml:space="preserve">аттың </w:t>
      </w:r>
      <w:r w:rsidRPr="00DE3D5C">
        <w:rPr>
          <w:rFonts w:ascii="Times New Roman" w:hAnsi="Times New Roman"/>
          <w:noProof/>
          <w:color w:val="000000"/>
          <w:sz w:val="28"/>
          <w:szCs w:val="28"/>
          <w:lang w:val="kk-KZ"/>
        </w:rPr>
        <w:t>і</w:t>
      </w:r>
      <w:r w:rsidRPr="00DE3D5C">
        <w:rPr>
          <w:rFonts w:ascii="Times New Roman" w:hAnsi="Times New Roman"/>
          <w:noProof/>
          <w:color w:val="000000"/>
          <w:sz w:val="28"/>
          <w:szCs w:val="28"/>
        </w:rPr>
        <w:t>рілігі артады.</w:t>
      </w:r>
    </w:p>
    <w:p w:rsidR="00674587" w:rsidRPr="00DE3D5C" w:rsidRDefault="00674587" w:rsidP="00674587">
      <w:pPr>
        <w:shd w:val="clear" w:color="auto" w:fill="FFFFFF"/>
        <w:spacing w:after="0" w:line="240" w:lineRule="auto"/>
        <w:ind w:firstLine="720"/>
        <w:jc w:val="both"/>
        <w:rPr>
          <w:rFonts w:ascii="Times New Roman" w:hAnsi="Times New Roman"/>
          <w:sz w:val="28"/>
          <w:szCs w:val="28"/>
        </w:rPr>
      </w:pPr>
      <w:r w:rsidRPr="00DE3D5C">
        <w:rPr>
          <w:rFonts w:ascii="Times New Roman" w:hAnsi="Times New Roman"/>
          <w:noProof/>
          <w:color w:val="000000"/>
          <w:sz w:val="28"/>
          <w:szCs w:val="28"/>
        </w:rPr>
        <w:t>Науалы жу</w:t>
      </w:r>
      <w:r w:rsidRPr="00DE3D5C">
        <w:rPr>
          <w:rFonts w:ascii="Times New Roman" w:hAnsi="Times New Roman"/>
          <w:noProof/>
          <w:color w:val="000000"/>
          <w:sz w:val="28"/>
          <w:szCs w:val="28"/>
          <w:lang w:val="kk-KZ"/>
        </w:rPr>
        <w:t>ғ</w:t>
      </w:r>
      <w:r w:rsidRPr="00DE3D5C">
        <w:rPr>
          <w:rFonts w:ascii="Times New Roman" w:hAnsi="Times New Roman"/>
          <w:noProof/>
          <w:color w:val="000000"/>
          <w:sz w:val="28"/>
          <w:szCs w:val="28"/>
        </w:rPr>
        <w:t>ыштар</w:t>
      </w:r>
      <w:r w:rsidRPr="00DE3D5C">
        <w:rPr>
          <w:rFonts w:ascii="Times New Roman" w:hAnsi="Times New Roman"/>
          <w:noProof/>
          <w:color w:val="000000"/>
          <w:sz w:val="28"/>
          <w:szCs w:val="28"/>
          <w:lang w:val="kk-KZ"/>
        </w:rPr>
        <w:t>ғ</w:t>
      </w:r>
      <w:r w:rsidRPr="00DE3D5C">
        <w:rPr>
          <w:rFonts w:ascii="Times New Roman" w:hAnsi="Times New Roman"/>
          <w:noProof/>
          <w:color w:val="000000"/>
          <w:sz w:val="28"/>
          <w:szCs w:val="28"/>
        </w:rPr>
        <w:t xml:space="preserve">а түсетін кен кесектерінін </w:t>
      </w:r>
      <w:r w:rsidRPr="00DE3D5C">
        <w:rPr>
          <w:rFonts w:ascii="Times New Roman" w:hAnsi="Times New Roman"/>
          <w:noProof/>
          <w:color w:val="000000"/>
          <w:sz w:val="28"/>
          <w:szCs w:val="28"/>
          <w:lang w:val="kk-KZ"/>
        </w:rPr>
        <w:t>і</w:t>
      </w:r>
      <w:r w:rsidRPr="00DE3D5C">
        <w:rPr>
          <w:rFonts w:ascii="Times New Roman" w:hAnsi="Times New Roman"/>
          <w:noProof/>
          <w:color w:val="000000"/>
          <w:sz w:val="28"/>
          <w:szCs w:val="28"/>
        </w:rPr>
        <w:t>рілігі 80 мм-ден артпайды.Су шы</w:t>
      </w:r>
      <w:r w:rsidRPr="00DE3D5C">
        <w:rPr>
          <w:rFonts w:ascii="Times New Roman" w:hAnsi="Times New Roman"/>
          <w:noProof/>
          <w:color w:val="000000"/>
          <w:sz w:val="28"/>
          <w:szCs w:val="28"/>
          <w:lang w:val="kk-KZ"/>
        </w:rPr>
        <w:t>ғын</w:t>
      </w:r>
      <w:r w:rsidRPr="00DE3D5C">
        <w:rPr>
          <w:rFonts w:ascii="Times New Roman" w:hAnsi="Times New Roman"/>
          <w:noProof/>
          <w:color w:val="000000"/>
          <w:sz w:val="28"/>
          <w:szCs w:val="28"/>
        </w:rPr>
        <w:t>ы бір тонна</w:t>
      </w:r>
      <w:r w:rsidRPr="00DE3D5C">
        <w:rPr>
          <w:rFonts w:ascii="Times New Roman" w:hAnsi="Times New Roman"/>
          <w:noProof/>
          <w:color w:val="000000"/>
          <w:sz w:val="28"/>
          <w:szCs w:val="28"/>
          <w:lang w:val="kk-KZ"/>
        </w:rPr>
        <w:t>ғ</w:t>
      </w:r>
      <w:r w:rsidRPr="00DE3D5C">
        <w:rPr>
          <w:rFonts w:ascii="Times New Roman" w:hAnsi="Times New Roman"/>
          <w:noProof/>
          <w:color w:val="000000"/>
          <w:sz w:val="28"/>
          <w:szCs w:val="28"/>
        </w:rPr>
        <w:t xml:space="preserve">а 2-6 </w:t>
      </w:r>
      <w:r w:rsidRPr="00DE3D5C">
        <w:rPr>
          <w:rFonts w:ascii="Times New Roman" w:hAnsi="Times New Roman"/>
          <w:noProof/>
          <w:color w:val="000000"/>
          <w:sz w:val="28"/>
          <w:szCs w:val="28"/>
          <w:lang w:val="kk-KZ"/>
        </w:rPr>
        <w:t>м</w:t>
      </w:r>
      <w:r w:rsidRPr="00DE3D5C">
        <w:rPr>
          <w:rFonts w:ascii="Times New Roman" w:hAnsi="Times New Roman"/>
          <w:noProof/>
          <w:color w:val="000000"/>
          <w:sz w:val="28"/>
          <w:szCs w:val="28"/>
          <w:vertAlign w:val="superscript"/>
          <w:lang w:val="kk-KZ"/>
        </w:rPr>
        <w:t>3</w:t>
      </w:r>
      <w:r w:rsidRPr="00DE3D5C">
        <w:rPr>
          <w:rFonts w:ascii="Times New Roman" w:hAnsi="Times New Roman"/>
          <w:noProof/>
          <w:color w:val="000000"/>
          <w:sz w:val="28"/>
          <w:szCs w:val="28"/>
          <w:lang w:val="kk-KZ"/>
        </w:rPr>
        <w:t xml:space="preserve"> Өн</w:t>
      </w:r>
      <w:r w:rsidRPr="00DE3D5C">
        <w:rPr>
          <w:rFonts w:ascii="Times New Roman" w:hAnsi="Times New Roman"/>
          <w:noProof/>
          <w:color w:val="000000"/>
          <w:sz w:val="28"/>
          <w:szCs w:val="28"/>
        </w:rPr>
        <w:t>імд</w:t>
      </w:r>
      <w:r w:rsidRPr="00DE3D5C">
        <w:rPr>
          <w:rFonts w:ascii="Times New Roman" w:hAnsi="Times New Roman"/>
          <w:noProof/>
          <w:color w:val="000000"/>
          <w:sz w:val="28"/>
          <w:szCs w:val="28"/>
          <w:lang w:val="kk-KZ"/>
        </w:rPr>
        <w:t>і</w:t>
      </w:r>
      <w:r w:rsidRPr="00DE3D5C">
        <w:rPr>
          <w:rFonts w:ascii="Times New Roman" w:hAnsi="Times New Roman"/>
          <w:noProof/>
          <w:color w:val="000000"/>
          <w:sz w:val="28"/>
          <w:szCs w:val="28"/>
        </w:rPr>
        <w:t>л</w:t>
      </w:r>
      <w:r w:rsidRPr="00DE3D5C">
        <w:rPr>
          <w:rFonts w:ascii="Times New Roman" w:hAnsi="Times New Roman"/>
          <w:noProof/>
          <w:color w:val="000000"/>
          <w:sz w:val="28"/>
          <w:szCs w:val="28"/>
          <w:lang w:val="kk-KZ"/>
        </w:rPr>
        <w:t>ігі</w:t>
      </w:r>
      <w:r w:rsidRPr="00DE3D5C">
        <w:rPr>
          <w:rFonts w:ascii="Times New Roman" w:hAnsi="Times New Roman"/>
          <w:noProof/>
          <w:color w:val="000000"/>
          <w:sz w:val="28"/>
          <w:szCs w:val="28"/>
        </w:rPr>
        <w:t xml:space="preserve"> кендегі балшықтың үле</w:t>
      </w:r>
      <w:r w:rsidRPr="00DE3D5C">
        <w:rPr>
          <w:rFonts w:ascii="Times New Roman" w:hAnsi="Times New Roman"/>
          <w:noProof/>
          <w:color w:val="000000"/>
          <w:sz w:val="28"/>
          <w:szCs w:val="28"/>
          <w:lang w:val="kk-KZ"/>
        </w:rPr>
        <w:t>с</w:t>
      </w:r>
      <w:r w:rsidRPr="00DE3D5C">
        <w:rPr>
          <w:rFonts w:ascii="Times New Roman" w:hAnsi="Times New Roman"/>
          <w:noProof/>
          <w:color w:val="000000"/>
          <w:sz w:val="28"/>
          <w:szCs w:val="28"/>
        </w:rPr>
        <w:t xml:space="preserve">іне тәуелді. Әдетте сағатына бірнеше </w:t>
      </w:r>
      <w:r w:rsidRPr="00DE3D5C">
        <w:rPr>
          <w:rFonts w:ascii="Times New Roman" w:hAnsi="Times New Roman"/>
          <w:noProof/>
          <w:color w:val="000000"/>
          <w:sz w:val="28"/>
          <w:szCs w:val="28"/>
          <w:lang w:val="kk-KZ"/>
        </w:rPr>
        <w:t>ж</w:t>
      </w:r>
      <w:r w:rsidRPr="00DE3D5C">
        <w:rPr>
          <w:rFonts w:ascii="Times New Roman" w:hAnsi="Times New Roman"/>
          <w:noProof/>
          <w:color w:val="000000"/>
          <w:sz w:val="28"/>
          <w:szCs w:val="28"/>
        </w:rPr>
        <w:t>үз тонна</w:t>
      </w:r>
      <w:r w:rsidRPr="00DE3D5C">
        <w:rPr>
          <w:rFonts w:ascii="Times New Roman" w:hAnsi="Times New Roman"/>
          <w:noProof/>
          <w:color w:val="000000"/>
          <w:sz w:val="28"/>
          <w:szCs w:val="28"/>
          <w:lang w:val="kk-KZ"/>
        </w:rPr>
        <w:t>ғ</w:t>
      </w:r>
      <w:r w:rsidRPr="00DE3D5C">
        <w:rPr>
          <w:rFonts w:ascii="Times New Roman" w:hAnsi="Times New Roman"/>
          <w:noProof/>
          <w:color w:val="000000"/>
          <w:sz w:val="28"/>
          <w:szCs w:val="28"/>
        </w:rPr>
        <w:t>а жетеді</w:t>
      </w:r>
      <w:r w:rsidRPr="00DE3D5C">
        <w:rPr>
          <w:rFonts w:ascii="Times New Roman" w:hAnsi="Times New Roman"/>
          <w:noProof/>
          <w:color w:val="000000"/>
          <w:sz w:val="28"/>
          <w:szCs w:val="28"/>
          <w:lang w:val="kk-KZ"/>
        </w:rPr>
        <w:t>.</w:t>
      </w:r>
    </w:p>
    <w:p w:rsidR="00674587" w:rsidRPr="00DE3D5C" w:rsidRDefault="00674587" w:rsidP="00674587">
      <w:pPr>
        <w:shd w:val="clear" w:color="auto" w:fill="FFFFFF"/>
        <w:spacing w:after="0" w:line="240" w:lineRule="auto"/>
        <w:ind w:firstLine="720"/>
        <w:jc w:val="both"/>
        <w:rPr>
          <w:rFonts w:ascii="Times New Roman" w:hAnsi="Times New Roman"/>
          <w:sz w:val="28"/>
          <w:szCs w:val="28"/>
          <w:lang w:val="kk-KZ"/>
        </w:rPr>
      </w:pPr>
      <w:r w:rsidRPr="00DE3D5C">
        <w:rPr>
          <w:rFonts w:ascii="Times New Roman" w:hAnsi="Times New Roman"/>
          <w:noProof/>
          <w:color w:val="000000"/>
          <w:sz w:val="28"/>
          <w:szCs w:val="28"/>
        </w:rPr>
        <w:t>Келтірілген аппараттардан басқа кейінірек кезде қолда</w:t>
      </w:r>
      <w:r w:rsidRPr="00DE3D5C">
        <w:rPr>
          <w:rFonts w:ascii="Times New Roman" w:hAnsi="Times New Roman"/>
          <w:noProof/>
          <w:color w:val="000000"/>
          <w:sz w:val="28"/>
          <w:szCs w:val="28"/>
          <w:lang w:val="kk-KZ"/>
        </w:rPr>
        <w:t>ны</w:t>
      </w:r>
      <w:r w:rsidRPr="00DE3D5C">
        <w:rPr>
          <w:rFonts w:ascii="Times New Roman" w:hAnsi="Times New Roman"/>
          <w:noProof/>
          <w:color w:val="000000"/>
          <w:sz w:val="28"/>
          <w:szCs w:val="28"/>
        </w:rPr>
        <w:t>лып жүрген а</w:t>
      </w:r>
      <w:r w:rsidRPr="00DE3D5C">
        <w:rPr>
          <w:rFonts w:ascii="Times New Roman" w:hAnsi="Times New Roman"/>
          <w:noProof/>
          <w:color w:val="000000"/>
          <w:sz w:val="28"/>
          <w:szCs w:val="28"/>
          <w:lang w:val="kk-KZ"/>
        </w:rPr>
        <w:t>пп</w:t>
      </w:r>
      <w:r w:rsidRPr="00DE3D5C">
        <w:rPr>
          <w:rFonts w:ascii="Times New Roman" w:hAnsi="Times New Roman"/>
          <w:noProof/>
          <w:color w:val="000000"/>
          <w:sz w:val="28"/>
          <w:szCs w:val="28"/>
        </w:rPr>
        <w:t>арат ш а й ғ ы ш башңялар. Олард</w:t>
      </w:r>
      <w:r w:rsidRPr="00DE3D5C">
        <w:rPr>
          <w:rFonts w:ascii="Times New Roman" w:hAnsi="Times New Roman"/>
          <w:noProof/>
          <w:color w:val="000000"/>
          <w:sz w:val="28"/>
          <w:szCs w:val="28"/>
          <w:lang w:val="kk-KZ"/>
        </w:rPr>
        <w:t>ың</w:t>
      </w:r>
      <w:r w:rsidRPr="00DE3D5C">
        <w:rPr>
          <w:rFonts w:ascii="Times New Roman" w:hAnsi="Times New Roman"/>
          <w:noProof/>
          <w:color w:val="000000"/>
          <w:sz w:val="28"/>
          <w:szCs w:val="28"/>
        </w:rPr>
        <w:t xml:space="preserve"> ерекшелігі сол-аппарат </w:t>
      </w:r>
      <w:r w:rsidRPr="00DE3D5C">
        <w:rPr>
          <w:rFonts w:ascii="Times New Roman" w:hAnsi="Times New Roman"/>
          <w:noProof/>
          <w:color w:val="000000"/>
          <w:sz w:val="28"/>
          <w:szCs w:val="28"/>
          <w:lang w:val="kk-KZ"/>
        </w:rPr>
        <w:t>і</w:t>
      </w:r>
      <w:r w:rsidRPr="00DE3D5C">
        <w:rPr>
          <w:rFonts w:ascii="Times New Roman" w:hAnsi="Times New Roman"/>
          <w:noProof/>
          <w:color w:val="000000"/>
          <w:sz w:val="28"/>
          <w:szCs w:val="28"/>
        </w:rPr>
        <w:t xml:space="preserve">шінде </w:t>
      </w:r>
      <w:r w:rsidRPr="00DE3D5C">
        <w:rPr>
          <w:rFonts w:ascii="Times New Roman" w:hAnsi="Times New Roman"/>
          <w:noProof/>
          <w:color w:val="000000"/>
          <w:sz w:val="28"/>
          <w:szCs w:val="28"/>
          <w:lang w:val="kk-KZ"/>
        </w:rPr>
        <w:t>қ</w:t>
      </w:r>
      <w:r w:rsidRPr="00DE3D5C">
        <w:rPr>
          <w:rFonts w:ascii="Times New Roman" w:hAnsi="Times New Roman"/>
          <w:noProof/>
          <w:color w:val="000000"/>
          <w:sz w:val="28"/>
          <w:szCs w:val="28"/>
        </w:rPr>
        <w:t>оз</w:t>
      </w:r>
      <w:r w:rsidRPr="00DE3D5C">
        <w:rPr>
          <w:rFonts w:ascii="Times New Roman" w:hAnsi="Times New Roman"/>
          <w:noProof/>
          <w:color w:val="000000"/>
          <w:sz w:val="28"/>
          <w:szCs w:val="28"/>
          <w:lang w:val="kk-KZ"/>
        </w:rPr>
        <w:t>ғ</w:t>
      </w:r>
      <w:r w:rsidRPr="00DE3D5C">
        <w:rPr>
          <w:rFonts w:ascii="Times New Roman" w:hAnsi="Times New Roman"/>
          <w:noProof/>
          <w:color w:val="000000"/>
          <w:sz w:val="28"/>
          <w:szCs w:val="28"/>
        </w:rPr>
        <w:t xml:space="preserve">алмалы бөлшектер </w:t>
      </w:r>
      <w:r w:rsidRPr="00DE3D5C">
        <w:rPr>
          <w:rFonts w:ascii="Times New Roman" w:hAnsi="Times New Roman"/>
          <w:noProof/>
          <w:color w:val="000000"/>
          <w:sz w:val="28"/>
          <w:szCs w:val="28"/>
          <w:lang w:val="kk-KZ"/>
        </w:rPr>
        <w:t>жоқ</w:t>
      </w:r>
      <w:r w:rsidRPr="00DE3D5C">
        <w:rPr>
          <w:rFonts w:ascii="Times New Roman" w:hAnsi="Times New Roman"/>
          <w:smallCaps/>
          <w:noProof/>
          <w:color w:val="000000"/>
          <w:sz w:val="28"/>
          <w:szCs w:val="28"/>
        </w:rPr>
        <w:t>.</w:t>
      </w:r>
      <w:r w:rsidRPr="00DE3D5C">
        <w:rPr>
          <w:rFonts w:ascii="Times New Roman" w:hAnsi="Times New Roman"/>
          <w:smallCaps/>
          <w:noProof/>
          <w:color w:val="000000"/>
          <w:sz w:val="28"/>
          <w:szCs w:val="28"/>
          <w:lang w:val="kk-KZ"/>
        </w:rPr>
        <w:t xml:space="preserve"> Башня </w:t>
      </w:r>
      <w:r w:rsidRPr="00DE3D5C">
        <w:rPr>
          <w:rFonts w:ascii="Times New Roman" w:hAnsi="Times New Roman"/>
          <w:noProof/>
          <w:color w:val="000000"/>
          <w:sz w:val="28"/>
          <w:szCs w:val="28"/>
          <w:lang w:val="kk-KZ"/>
        </w:rPr>
        <w:t>ішінде шайылған кен түйіршіктері қысыммен берілетін ауа күшімен бөлініп шығарылады. Соның нәтижесінде кен түйіршіктерінің беті аз ысылады да ұнтақталады. Демек, бұл аппараттар мортты кен түрлерін жууға тиімді қолданылады.</w:t>
      </w:r>
    </w:p>
    <w:p w:rsidR="00674587" w:rsidRPr="00DE3D5C" w:rsidRDefault="00674587" w:rsidP="00674587">
      <w:pPr>
        <w:shd w:val="clear" w:color="auto" w:fill="FFFFFF"/>
        <w:spacing w:after="0" w:line="240" w:lineRule="auto"/>
        <w:ind w:firstLine="720"/>
        <w:jc w:val="both"/>
        <w:rPr>
          <w:rFonts w:ascii="Times New Roman" w:hAnsi="Times New Roman"/>
          <w:sz w:val="28"/>
          <w:szCs w:val="28"/>
          <w:lang w:val="kk-KZ"/>
        </w:rPr>
      </w:pPr>
    </w:p>
    <w:p w:rsidR="00674587" w:rsidRPr="00DE3D5C" w:rsidRDefault="00674587" w:rsidP="00674587">
      <w:pPr>
        <w:shd w:val="clear" w:color="auto" w:fill="FFFFFF"/>
        <w:spacing w:after="0" w:line="240" w:lineRule="auto"/>
        <w:ind w:firstLine="720"/>
        <w:jc w:val="both"/>
        <w:rPr>
          <w:rFonts w:ascii="Times New Roman" w:hAnsi="Times New Roman"/>
          <w:sz w:val="28"/>
          <w:szCs w:val="28"/>
          <w:lang w:val="kk-KZ"/>
        </w:rPr>
      </w:pPr>
    </w:p>
    <w:p w:rsidR="00674587" w:rsidRPr="00DE3D5C" w:rsidRDefault="00674587" w:rsidP="00674587">
      <w:pPr>
        <w:shd w:val="clear" w:color="auto" w:fill="FFFFFF"/>
        <w:spacing w:after="0" w:line="240" w:lineRule="auto"/>
        <w:ind w:firstLine="720"/>
        <w:jc w:val="both"/>
        <w:rPr>
          <w:rFonts w:ascii="Times New Roman" w:hAnsi="Times New Roman"/>
          <w:sz w:val="28"/>
          <w:szCs w:val="28"/>
          <w:lang w:val="kk-KZ"/>
        </w:rPr>
      </w:pPr>
    </w:p>
    <w:p w:rsidR="00674587" w:rsidRPr="00DE3D5C" w:rsidRDefault="00674587" w:rsidP="00674587">
      <w:pPr>
        <w:shd w:val="clear" w:color="auto" w:fill="FFFFFF"/>
        <w:spacing w:after="0" w:line="240" w:lineRule="auto"/>
        <w:ind w:firstLine="720"/>
        <w:jc w:val="both"/>
        <w:rPr>
          <w:rFonts w:ascii="Times New Roman" w:hAnsi="Times New Roman"/>
          <w:sz w:val="28"/>
          <w:szCs w:val="28"/>
          <w:lang w:val="kk-KZ"/>
        </w:rPr>
      </w:pPr>
    </w:p>
    <w:p w:rsidR="00674587" w:rsidRPr="00DE3D5C" w:rsidRDefault="00674587" w:rsidP="00674587">
      <w:pPr>
        <w:shd w:val="clear" w:color="auto" w:fill="FFFFFF"/>
        <w:spacing w:after="0" w:line="240" w:lineRule="auto"/>
        <w:jc w:val="both"/>
        <w:rPr>
          <w:rFonts w:ascii="Times New Roman" w:hAnsi="Times New Roman"/>
          <w:sz w:val="28"/>
          <w:szCs w:val="28"/>
          <w:lang w:val="kk-KZ"/>
        </w:rPr>
      </w:pPr>
    </w:p>
    <w:p w:rsidR="00674587" w:rsidRPr="00DE3D5C" w:rsidRDefault="00674587" w:rsidP="00674587">
      <w:pPr>
        <w:spacing w:after="0" w:line="240" w:lineRule="auto"/>
        <w:rPr>
          <w:rFonts w:ascii="Times New Roman" w:hAnsi="Times New Roman"/>
          <w:sz w:val="28"/>
          <w:szCs w:val="28"/>
          <w:lang w:val="kk-KZ"/>
        </w:rPr>
      </w:pPr>
    </w:p>
    <w:p w:rsidR="002278AC" w:rsidRPr="00674587" w:rsidRDefault="002278AC">
      <w:pPr>
        <w:rPr>
          <w:lang w:val="kk-KZ"/>
        </w:rPr>
      </w:pPr>
      <w:bookmarkStart w:id="0" w:name="_GoBack"/>
      <w:bookmarkEnd w:id="0"/>
    </w:p>
    <w:sectPr w:rsidR="002278AC" w:rsidRPr="0067458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13907"/>
    <w:rsid w:val="002278AC"/>
    <w:rsid w:val="00674587"/>
    <w:rsid w:val="00713907"/>
    <w:rsid w:val="009E3A5D"/>
    <w:rsid w:val="00F9698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74587"/>
    <w:rPr>
      <w:rFonts w:ascii="Calibri" w:eastAsia="Times New Roman" w:hAnsi="Calibri" w:cs="Times New Roman"/>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674587"/>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674587"/>
    <w:rPr>
      <w:rFonts w:ascii="Tahoma" w:eastAsia="Times New Roman" w:hAnsi="Tahoma" w:cs="Tahoma"/>
      <w:sz w:val="16"/>
      <w:szCs w:val="1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74587"/>
    <w:rPr>
      <w:rFonts w:ascii="Calibri" w:eastAsia="Times New Roman" w:hAnsi="Calibri" w:cs="Times New Roman"/>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674587"/>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674587"/>
    <w:rPr>
      <w:rFonts w:ascii="Tahoma" w:eastAsia="Times New Roman" w:hAnsi="Tahoma" w:cs="Tahoma"/>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image" Target="media/image8.pn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10</Pages>
  <Words>2439</Words>
  <Characters>13908</Characters>
  <Application>Microsoft Office Word</Application>
  <DocSecurity>0</DocSecurity>
  <Lines>115</Lines>
  <Paragraphs>32</Paragraphs>
  <ScaleCrop>false</ScaleCrop>
  <Company>Home</Company>
  <LinksUpToDate>false</LinksUpToDate>
  <CharactersWithSpaces>16315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2015-01-30T08:19:00Z</dcterms:created>
  <dcterms:modified xsi:type="dcterms:W3CDTF">2015-01-30T08:19:00Z</dcterms:modified>
</cp:coreProperties>
</file>